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C0" w:rsidRDefault="007B38C0" w:rsidP="007B38C0">
      <w:pPr>
        <w:tabs>
          <w:tab w:val="left" w:pos="3585"/>
        </w:tabs>
        <w:jc w:val="center"/>
      </w:pPr>
      <w:r w:rsidRPr="00343399">
        <w:rPr>
          <w:rFonts w:ascii="Arial" w:hAnsi="Arial" w:cs="Arial"/>
          <w:b/>
          <w:bCs/>
          <w:noProof/>
          <w:spacing w:val="30"/>
          <w:sz w:val="30"/>
          <w:szCs w:val="30"/>
        </w:rPr>
        <w:drawing>
          <wp:inline distT="0" distB="0" distL="0" distR="0">
            <wp:extent cx="542925" cy="866775"/>
            <wp:effectExtent l="0" t="0" r="9525" b="9525"/>
            <wp:docPr id="1" name="Рисунок 1" descr="Gerb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8C0" w:rsidRDefault="007B38C0" w:rsidP="002B47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ЛИПЕЦКАЯ ОБЛАСТЬ</w:t>
      </w:r>
    </w:p>
    <w:p w:rsidR="007B38C0" w:rsidRPr="00CE4D57" w:rsidRDefault="007B38C0" w:rsidP="007B38C0">
      <w:pPr>
        <w:jc w:val="center"/>
        <w:rPr>
          <w:b/>
          <w:sz w:val="28"/>
        </w:rPr>
      </w:pPr>
    </w:p>
    <w:p w:rsidR="007B38C0" w:rsidRDefault="007B38C0" w:rsidP="007B38C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УПРАВЛЕНИЕ СОЦИАЛЬНОЙ ЗАЩИТЫ НАСЕЛЕНИЯ</w:t>
      </w:r>
    </w:p>
    <w:p w:rsidR="007B38C0" w:rsidRDefault="007B38C0" w:rsidP="002B47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Р И К А З</w:t>
      </w:r>
    </w:p>
    <w:p w:rsidR="007B38C0" w:rsidRDefault="007B38C0" w:rsidP="007B38C0">
      <w:pPr>
        <w:ind w:left="2124" w:firstLine="708"/>
        <w:rPr>
          <w:b/>
          <w:sz w:val="36"/>
          <w:szCs w:val="36"/>
        </w:rPr>
      </w:pPr>
    </w:p>
    <w:p w:rsidR="007B38C0" w:rsidRPr="00C4016F" w:rsidRDefault="00E60519" w:rsidP="007B38C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_27.11.2018г.</w:t>
      </w:r>
      <w:r w:rsidR="008B5323">
        <w:rPr>
          <w:sz w:val="24"/>
          <w:szCs w:val="24"/>
          <w:u w:val="single"/>
        </w:rPr>
        <w:t>_____</w:t>
      </w:r>
      <w:r w:rsidR="007B38C0" w:rsidRPr="005A6311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</w:t>
      </w:r>
      <w:r w:rsidR="00C4016F">
        <w:rPr>
          <w:sz w:val="24"/>
          <w:szCs w:val="24"/>
        </w:rPr>
        <w:t xml:space="preserve">                        </w:t>
      </w:r>
      <w:r w:rsidR="007B38C0" w:rsidRPr="005A6311">
        <w:rPr>
          <w:sz w:val="24"/>
          <w:szCs w:val="24"/>
        </w:rPr>
        <w:t xml:space="preserve"> </w:t>
      </w:r>
      <w:proofErr w:type="gramStart"/>
      <w:r w:rsidR="007B38C0" w:rsidRPr="005A6311">
        <w:rPr>
          <w:sz w:val="24"/>
          <w:szCs w:val="24"/>
        </w:rPr>
        <w:t xml:space="preserve">№ </w:t>
      </w:r>
      <w:r w:rsidR="005A6311" w:rsidRPr="005A6311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__1230-П</w:t>
      </w:r>
      <w:r w:rsidR="008B5323">
        <w:rPr>
          <w:sz w:val="24"/>
          <w:szCs w:val="24"/>
        </w:rPr>
        <w:t>____</w:t>
      </w:r>
    </w:p>
    <w:p w:rsidR="007B38C0" w:rsidRDefault="007B38C0" w:rsidP="007B38C0">
      <w:pPr>
        <w:jc w:val="center"/>
        <w:rPr>
          <w:sz w:val="28"/>
          <w:szCs w:val="28"/>
        </w:rPr>
      </w:pPr>
    </w:p>
    <w:p w:rsidR="007B38C0" w:rsidRDefault="007B38C0" w:rsidP="007B38C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</w:t>
      </w:r>
    </w:p>
    <w:p w:rsidR="007B38C0" w:rsidRDefault="007B38C0" w:rsidP="007B38C0">
      <w:pPr>
        <w:pStyle w:val="ConsPlusTitle"/>
        <w:jc w:val="center"/>
        <w:rPr>
          <w:szCs w:val="28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5637"/>
        <w:gridCol w:w="4218"/>
      </w:tblGrid>
      <w:tr w:rsidR="007B38C0" w:rsidRPr="00616282" w:rsidTr="00616282">
        <w:tc>
          <w:tcPr>
            <w:tcW w:w="5637" w:type="dxa"/>
          </w:tcPr>
          <w:p w:rsidR="007B38C0" w:rsidRPr="00616282" w:rsidRDefault="007B38C0" w:rsidP="0061628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1628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плана </w:t>
            </w:r>
            <w:r w:rsidR="00616282" w:rsidRPr="00616282">
              <w:rPr>
                <w:rFonts w:ascii="Times New Roman" w:eastAsiaTheme="minorHAnsi" w:hAnsi="Times New Roman" w:cs="Times New Roman"/>
                <w:b w:val="0"/>
                <w:sz w:val="28"/>
                <w:szCs w:val="28"/>
              </w:rPr>
              <w:t xml:space="preserve">проверок по внутреннему финансовому контролю на </w:t>
            </w:r>
            <w:r w:rsidR="008B532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2019</w:t>
            </w:r>
            <w:r w:rsidR="00616282" w:rsidRPr="0061628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 </w:t>
            </w:r>
          </w:p>
          <w:p w:rsidR="007B4339" w:rsidRPr="00616282" w:rsidRDefault="007B4339" w:rsidP="0061628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218" w:type="dxa"/>
          </w:tcPr>
          <w:p w:rsidR="007B38C0" w:rsidRPr="00616282" w:rsidRDefault="007B38C0" w:rsidP="0061628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</w:tr>
    </w:tbl>
    <w:p w:rsidR="007B38C0" w:rsidRDefault="007B38C0" w:rsidP="007B38C0">
      <w:pPr>
        <w:pStyle w:val="ConsPlusTitle"/>
        <w:jc w:val="center"/>
        <w:rPr>
          <w:szCs w:val="28"/>
        </w:rPr>
      </w:pPr>
    </w:p>
    <w:p w:rsidR="007B38C0" w:rsidRDefault="007B38C0" w:rsidP="007B38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Липецкой области от 23.08.2012г. № 341 «Об утверждении порядка осуществления контроля за деятельностью областных бюджетных, казённых и автономных учреждений», с постановлением</w:t>
      </w:r>
      <w:r w:rsidRPr="000D45C9">
        <w:rPr>
          <w:sz w:val="28"/>
          <w:szCs w:val="28"/>
        </w:rPr>
        <w:t xml:space="preserve"> администрации Липецкой области от 26.12.2014г. №549 «Об утверждении порядка осуществления главными распорядителями (распорядителями) средств областного бюджета</w:t>
      </w:r>
      <w:r w:rsidR="00B21907">
        <w:rPr>
          <w:sz w:val="28"/>
          <w:szCs w:val="28"/>
        </w:rPr>
        <w:t>,</w:t>
      </w:r>
      <w:r w:rsidRPr="000D45C9">
        <w:rPr>
          <w:sz w:val="28"/>
          <w:szCs w:val="28"/>
        </w:rPr>
        <w:t xml:space="preserve"> главными администраторами (администраторами) доходов областного бюджета, главными администраторами (администраторами) источников финансирования дефицита областного бюджета внутреннего финансового контроля и внутреннего финансового аудита»</w:t>
      </w:r>
    </w:p>
    <w:p w:rsidR="007B38C0" w:rsidRPr="001E0A14" w:rsidRDefault="007B38C0" w:rsidP="007B38C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B38C0" w:rsidRDefault="007B38C0" w:rsidP="007B38C0">
      <w:pPr>
        <w:pStyle w:val="a3"/>
        <w:ind w:firstLine="720"/>
        <w:rPr>
          <w:szCs w:val="28"/>
        </w:rPr>
      </w:pPr>
      <w:r w:rsidRPr="001C3833">
        <w:rPr>
          <w:szCs w:val="28"/>
        </w:rPr>
        <w:t>П Р И К А З Ы В А Ю:</w:t>
      </w:r>
    </w:p>
    <w:p w:rsidR="007B4339" w:rsidRPr="001C3833" w:rsidRDefault="007B4339" w:rsidP="007B38C0">
      <w:pPr>
        <w:pStyle w:val="a3"/>
        <w:ind w:firstLine="720"/>
        <w:rPr>
          <w:szCs w:val="28"/>
        </w:rPr>
      </w:pPr>
    </w:p>
    <w:p w:rsidR="007B38C0" w:rsidRPr="00616282" w:rsidRDefault="007B38C0" w:rsidP="007B38C0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16282">
        <w:rPr>
          <w:sz w:val="28"/>
          <w:szCs w:val="28"/>
        </w:rPr>
        <w:t xml:space="preserve">Утвердить </w:t>
      </w:r>
      <w:r w:rsidR="00616282" w:rsidRPr="00616282">
        <w:rPr>
          <w:rFonts w:eastAsiaTheme="minorHAnsi"/>
          <w:sz w:val="28"/>
          <w:szCs w:val="28"/>
          <w:lang w:eastAsia="en-US"/>
        </w:rPr>
        <w:t xml:space="preserve">план проверок по внутреннему финансовому контролю на </w:t>
      </w:r>
      <w:r w:rsidR="008B5323">
        <w:rPr>
          <w:sz w:val="28"/>
          <w:szCs w:val="28"/>
        </w:rPr>
        <w:t xml:space="preserve"> 2019</w:t>
      </w:r>
      <w:r w:rsidR="005667D0" w:rsidRPr="00616282">
        <w:rPr>
          <w:sz w:val="28"/>
          <w:szCs w:val="28"/>
        </w:rPr>
        <w:t xml:space="preserve"> год</w:t>
      </w:r>
      <w:r w:rsidR="00407B6D">
        <w:rPr>
          <w:sz w:val="28"/>
          <w:szCs w:val="28"/>
        </w:rPr>
        <w:t xml:space="preserve"> </w:t>
      </w:r>
      <w:r w:rsidR="002F57B4" w:rsidRPr="00616282">
        <w:rPr>
          <w:sz w:val="28"/>
          <w:szCs w:val="28"/>
        </w:rPr>
        <w:t>согласно приложению</w:t>
      </w:r>
      <w:r w:rsidRPr="00616282">
        <w:rPr>
          <w:sz w:val="28"/>
          <w:szCs w:val="28"/>
        </w:rPr>
        <w:t xml:space="preserve">. </w:t>
      </w:r>
    </w:p>
    <w:p w:rsidR="007B38C0" w:rsidRDefault="00D85B34" w:rsidP="007B38C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B38C0" w:rsidRPr="00616282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8B5323">
        <w:rPr>
          <w:sz w:val="28"/>
          <w:szCs w:val="28"/>
        </w:rPr>
        <w:t xml:space="preserve"> регионального контроля,</w:t>
      </w:r>
      <w:r w:rsidR="00DF260A">
        <w:rPr>
          <w:sz w:val="28"/>
          <w:szCs w:val="28"/>
        </w:rPr>
        <w:t xml:space="preserve"> ревизий и закупок (</w:t>
      </w:r>
      <w:proofErr w:type="spellStart"/>
      <w:r w:rsidR="00DF260A">
        <w:rPr>
          <w:sz w:val="28"/>
          <w:szCs w:val="28"/>
        </w:rPr>
        <w:t>Нарижн</w:t>
      </w:r>
      <w:r>
        <w:rPr>
          <w:sz w:val="28"/>
          <w:szCs w:val="28"/>
        </w:rPr>
        <w:t>яя</w:t>
      </w:r>
      <w:proofErr w:type="spellEnd"/>
      <w:r w:rsidR="00DF260A">
        <w:rPr>
          <w:sz w:val="28"/>
          <w:szCs w:val="28"/>
        </w:rPr>
        <w:t xml:space="preserve"> Е.И</w:t>
      </w:r>
      <w:r w:rsidR="007B38C0" w:rsidRPr="00616282">
        <w:rPr>
          <w:sz w:val="28"/>
          <w:szCs w:val="28"/>
        </w:rPr>
        <w:t>.),</w:t>
      </w:r>
      <w:r w:rsidR="0067003F">
        <w:rPr>
          <w:sz w:val="28"/>
          <w:szCs w:val="28"/>
        </w:rPr>
        <w:t xml:space="preserve"> </w:t>
      </w:r>
      <w:r w:rsidR="005667D0" w:rsidRPr="00616282">
        <w:rPr>
          <w:sz w:val="28"/>
          <w:szCs w:val="28"/>
        </w:rPr>
        <w:t>отделу организации социального обслуживания</w:t>
      </w:r>
      <w:r w:rsidR="000E64AB" w:rsidRPr="00616282">
        <w:rPr>
          <w:sz w:val="28"/>
          <w:szCs w:val="28"/>
        </w:rPr>
        <w:t xml:space="preserve"> и </w:t>
      </w:r>
      <w:r w:rsidR="005667D0" w:rsidRPr="00616282">
        <w:rPr>
          <w:sz w:val="28"/>
          <w:szCs w:val="28"/>
        </w:rPr>
        <w:t>ма</w:t>
      </w:r>
      <w:r w:rsidR="00DF260A">
        <w:rPr>
          <w:sz w:val="28"/>
          <w:szCs w:val="28"/>
        </w:rPr>
        <w:t>териальной базы отрасли (Сулейманов</w:t>
      </w:r>
      <w:r>
        <w:rPr>
          <w:sz w:val="28"/>
          <w:szCs w:val="28"/>
        </w:rPr>
        <w:t>а</w:t>
      </w:r>
      <w:r w:rsidR="00DF260A">
        <w:rPr>
          <w:sz w:val="28"/>
          <w:szCs w:val="28"/>
        </w:rPr>
        <w:t xml:space="preserve"> И.С</w:t>
      </w:r>
      <w:r w:rsidR="005667D0" w:rsidRPr="00616282">
        <w:rPr>
          <w:sz w:val="28"/>
          <w:szCs w:val="28"/>
        </w:rPr>
        <w:t>.),</w:t>
      </w:r>
      <w:r w:rsidR="0067003F">
        <w:rPr>
          <w:sz w:val="28"/>
          <w:szCs w:val="28"/>
        </w:rPr>
        <w:t xml:space="preserve"> </w:t>
      </w:r>
      <w:r w:rsidR="005667D0" w:rsidRPr="00616282">
        <w:rPr>
          <w:sz w:val="28"/>
          <w:szCs w:val="28"/>
        </w:rPr>
        <w:t>отделу по вопросам мате</w:t>
      </w:r>
      <w:r w:rsidR="00066D55">
        <w:rPr>
          <w:sz w:val="28"/>
          <w:szCs w:val="28"/>
        </w:rPr>
        <w:t>ринства и детства (Алё</w:t>
      </w:r>
      <w:r w:rsidR="00407B6D">
        <w:rPr>
          <w:sz w:val="28"/>
          <w:szCs w:val="28"/>
        </w:rPr>
        <w:t>хин</w:t>
      </w:r>
      <w:r>
        <w:rPr>
          <w:sz w:val="28"/>
          <w:szCs w:val="28"/>
        </w:rPr>
        <w:t>а</w:t>
      </w:r>
      <w:r w:rsidR="00407B6D">
        <w:rPr>
          <w:sz w:val="28"/>
          <w:szCs w:val="28"/>
        </w:rPr>
        <w:t xml:space="preserve"> Л.А</w:t>
      </w:r>
      <w:r w:rsidR="005667D0" w:rsidRPr="00616282">
        <w:rPr>
          <w:sz w:val="28"/>
          <w:szCs w:val="28"/>
        </w:rPr>
        <w:t>.)</w:t>
      </w:r>
      <w:r w:rsidR="007B38C0" w:rsidRPr="00616282">
        <w:rPr>
          <w:sz w:val="28"/>
          <w:szCs w:val="28"/>
        </w:rPr>
        <w:t xml:space="preserve"> осуществлять контроль за деятельностью областных бюджетных, казенных учреждений в соответствии с</w:t>
      </w:r>
      <w:r w:rsidR="007B38C0">
        <w:rPr>
          <w:sz w:val="28"/>
          <w:szCs w:val="28"/>
        </w:rPr>
        <w:t xml:space="preserve"> утвержденным</w:t>
      </w:r>
      <w:r w:rsidR="00DF0CE4">
        <w:rPr>
          <w:sz w:val="28"/>
          <w:szCs w:val="28"/>
        </w:rPr>
        <w:t xml:space="preserve"> плано</w:t>
      </w:r>
      <w:r w:rsidR="002F57B4">
        <w:rPr>
          <w:sz w:val="28"/>
          <w:szCs w:val="28"/>
        </w:rPr>
        <w:t>м</w:t>
      </w:r>
      <w:r w:rsidR="007B38C0">
        <w:rPr>
          <w:sz w:val="28"/>
          <w:szCs w:val="28"/>
        </w:rPr>
        <w:t xml:space="preserve">. </w:t>
      </w:r>
    </w:p>
    <w:p w:rsidR="007B38C0" w:rsidRDefault="007B38C0" w:rsidP="007B38C0">
      <w:pPr>
        <w:pStyle w:val="a3"/>
        <w:ind w:left="-180"/>
        <w:rPr>
          <w:sz w:val="24"/>
          <w:szCs w:val="24"/>
        </w:rPr>
      </w:pPr>
    </w:p>
    <w:p w:rsidR="007B38C0" w:rsidRPr="00122F4C" w:rsidRDefault="007B38C0" w:rsidP="007B38C0">
      <w:pPr>
        <w:pStyle w:val="a3"/>
        <w:rPr>
          <w:szCs w:val="28"/>
        </w:rPr>
      </w:pPr>
      <w:r w:rsidRPr="001124F4">
        <w:rPr>
          <w:szCs w:val="28"/>
        </w:rPr>
        <w:t>Н</w:t>
      </w:r>
      <w:r w:rsidRPr="00122F4C">
        <w:rPr>
          <w:szCs w:val="28"/>
        </w:rPr>
        <w:t>ачальник</w:t>
      </w:r>
      <w:r w:rsidR="00ED2E6A">
        <w:rPr>
          <w:szCs w:val="28"/>
        </w:rPr>
        <w:t xml:space="preserve"> </w:t>
      </w:r>
      <w:r w:rsidRPr="00122F4C">
        <w:rPr>
          <w:szCs w:val="28"/>
        </w:rPr>
        <w:t>управления</w:t>
      </w:r>
      <w:r>
        <w:rPr>
          <w:szCs w:val="28"/>
        </w:rPr>
        <w:t xml:space="preserve"> </w:t>
      </w:r>
      <w:r w:rsidR="00ED2E6A">
        <w:rPr>
          <w:szCs w:val="28"/>
        </w:rPr>
        <w:t xml:space="preserve">                                                                           </w:t>
      </w:r>
      <w:r>
        <w:rPr>
          <w:szCs w:val="28"/>
        </w:rPr>
        <w:t xml:space="preserve"> С. А. Орусь</w:t>
      </w:r>
    </w:p>
    <w:p w:rsidR="007B38C0" w:rsidRDefault="007B38C0" w:rsidP="007B38C0">
      <w:pPr>
        <w:jc w:val="both"/>
        <w:rPr>
          <w:sz w:val="24"/>
          <w:szCs w:val="24"/>
        </w:rPr>
      </w:pPr>
    </w:p>
    <w:p w:rsidR="007B38C0" w:rsidRDefault="00BF4CE5" w:rsidP="007B38C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Исполнитель: Пузикова И.А</w:t>
      </w:r>
      <w:r w:rsidR="007B38C0">
        <w:rPr>
          <w:sz w:val="24"/>
          <w:szCs w:val="24"/>
        </w:rPr>
        <w:t xml:space="preserve">. </w:t>
      </w:r>
    </w:p>
    <w:p w:rsidR="007B38C0" w:rsidRDefault="007B38C0" w:rsidP="007B38C0">
      <w:pPr>
        <w:jc w:val="both"/>
        <w:rPr>
          <w:sz w:val="24"/>
          <w:szCs w:val="24"/>
        </w:rPr>
      </w:pPr>
      <w:r w:rsidRPr="00EB2B2F">
        <w:rPr>
          <w:sz w:val="24"/>
          <w:szCs w:val="24"/>
        </w:rPr>
        <w:t xml:space="preserve">Визы: </w:t>
      </w:r>
      <w:r w:rsidR="00066D55">
        <w:rPr>
          <w:sz w:val="24"/>
          <w:szCs w:val="24"/>
        </w:rPr>
        <w:t>Андреева Т.В</w:t>
      </w:r>
      <w:r>
        <w:rPr>
          <w:sz w:val="24"/>
          <w:szCs w:val="24"/>
        </w:rPr>
        <w:t>.</w:t>
      </w:r>
    </w:p>
    <w:p w:rsidR="00DF260A" w:rsidRDefault="00DF260A" w:rsidP="007B38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Сулейманова И.С.</w:t>
      </w:r>
    </w:p>
    <w:p w:rsidR="00DF260A" w:rsidRDefault="00DF260A" w:rsidP="007B38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spellStart"/>
      <w:r>
        <w:rPr>
          <w:sz w:val="24"/>
          <w:szCs w:val="24"/>
        </w:rPr>
        <w:t>Нарижняя</w:t>
      </w:r>
      <w:proofErr w:type="spellEnd"/>
      <w:r>
        <w:rPr>
          <w:sz w:val="24"/>
          <w:szCs w:val="24"/>
        </w:rPr>
        <w:t xml:space="preserve"> Е.И.</w:t>
      </w:r>
    </w:p>
    <w:p w:rsidR="00836E6B" w:rsidRDefault="00BF4CE5" w:rsidP="00BF4C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Алёхина Л.А</w:t>
      </w:r>
      <w:r w:rsidR="00836E6B">
        <w:rPr>
          <w:sz w:val="24"/>
          <w:szCs w:val="24"/>
        </w:rPr>
        <w:t>.</w:t>
      </w:r>
    </w:p>
    <w:p w:rsidR="00706142" w:rsidRDefault="00BF4CE5" w:rsidP="00836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B38C0" w:rsidRPr="00EB2B2F">
        <w:rPr>
          <w:sz w:val="24"/>
          <w:szCs w:val="24"/>
        </w:rPr>
        <w:t>Юрист</w:t>
      </w:r>
    </w:p>
    <w:p w:rsidR="00BF4CE5" w:rsidRDefault="00BF4CE5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</w:p>
    <w:p w:rsidR="00F962AC" w:rsidRDefault="00F962AC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</w:p>
    <w:p w:rsidR="00706142" w:rsidRDefault="00EA533D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  <w:bookmarkStart w:id="0" w:name="_GoBack"/>
      <w:bookmarkEnd w:id="0"/>
      <w:r>
        <w:rPr>
          <w:bCs/>
          <w:sz w:val="24"/>
          <w:szCs w:val="24"/>
        </w:rPr>
        <w:lastRenderedPageBreak/>
        <w:t>Приложение</w:t>
      </w:r>
    </w:p>
    <w:p w:rsidR="00706142" w:rsidRDefault="00706142" w:rsidP="00706142">
      <w:pPr>
        <w:autoSpaceDE w:val="0"/>
        <w:autoSpaceDN w:val="0"/>
        <w:adjustRightInd w:val="0"/>
        <w:ind w:left="567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  приказу начальника управления                                              № </w:t>
      </w:r>
      <w:r w:rsidR="00F702CF">
        <w:rPr>
          <w:bCs/>
          <w:sz w:val="24"/>
          <w:szCs w:val="24"/>
        </w:rPr>
        <w:t xml:space="preserve">_1230-П        </w:t>
      </w:r>
      <w:r w:rsidR="00F971CF">
        <w:rPr>
          <w:bCs/>
          <w:sz w:val="24"/>
          <w:szCs w:val="24"/>
        </w:rPr>
        <w:t>от</w:t>
      </w:r>
      <w:r w:rsidR="00F702CF">
        <w:rPr>
          <w:bCs/>
          <w:sz w:val="24"/>
          <w:szCs w:val="24"/>
        </w:rPr>
        <w:t>__27.11.2018г.</w:t>
      </w:r>
      <w:r w:rsidR="00425E6D">
        <w:rPr>
          <w:bCs/>
          <w:sz w:val="24"/>
          <w:szCs w:val="24"/>
        </w:rPr>
        <w:t>__</w:t>
      </w:r>
      <w:r w:rsidR="00F971CF">
        <w:rPr>
          <w:bCs/>
          <w:sz w:val="24"/>
          <w:szCs w:val="24"/>
        </w:rPr>
        <w:t xml:space="preserve">   </w:t>
      </w:r>
    </w:p>
    <w:p w:rsidR="00706142" w:rsidRDefault="00706142" w:rsidP="00706142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ПЛАН</w:t>
      </w:r>
    </w:p>
    <w:p w:rsidR="00706142" w:rsidRDefault="00706142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внутреннего финансового контроля </w:t>
      </w:r>
      <w:r w:rsidR="007F0952">
        <w:rPr>
          <w:rFonts w:eastAsia="Calibri"/>
          <w:sz w:val="24"/>
          <w:szCs w:val="24"/>
          <w:lang w:eastAsia="en-US"/>
        </w:rPr>
        <w:t>на 2019</w:t>
      </w:r>
      <w:r w:rsidR="004A707D">
        <w:rPr>
          <w:rFonts w:eastAsia="Calibri"/>
          <w:sz w:val="24"/>
          <w:szCs w:val="24"/>
          <w:lang w:eastAsia="en-US"/>
        </w:rPr>
        <w:t xml:space="preserve"> год</w:t>
      </w:r>
    </w:p>
    <w:p w:rsidR="00706142" w:rsidRDefault="004A707D" w:rsidP="00706142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</w:t>
      </w:r>
      <w:r w:rsidR="00706142">
        <w:rPr>
          <w:rFonts w:eastAsia="Calibri"/>
          <w:sz w:val="24"/>
          <w:szCs w:val="24"/>
          <w:lang w:eastAsia="en-US"/>
        </w:rPr>
        <w:t>по подведомственности</w:t>
      </w:r>
      <w:r>
        <w:rPr>
          <w:rFonts w:eastAsia="Calibri"/>
          <w:sz w:val="24"/>
          <w:szCs w:val="24"/>
          <w:lang w:eastAsia="en-US"/>
        </w:rPr>
        <w:t>)</w:t>
      </w:r>
    </w:p>
    <w:p w:rsidR="00706142" w:rsidRDefault="00706142" w:rsidP="00706142">
      <w:pPr>
        <w:ind w:left="720" w:right="1075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1561"/>
        <w:gridCol w:w="1560"/>
        <w:gridCol w:w="4392"/>
      </w:tblGrid>
      <w:tr w:rsidR="00405835" w:rsidTr="00524A0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5835" w:rsidRDefault="00405835" w:rsidP="00524A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5835" w:rsidRDefault="00405835" w:rsidP="00524A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Наименование учреждения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5835" w:rsidRDefault="00405835" w:rsidP="00524A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Срок проведения проверки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5835" w:rsidRDefault="00405835" w:rsidP="00524A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Проверяемый период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5835" w:rsidRDefault="00405835" w:rsidP="00524A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Тема проверки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:rsidR="008849DA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Долгоруковскому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14.01.2019г.- 12.02.2019г.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01.01.2018г-31.12.2018г.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Добровскому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14.01.2019г.- 12.02.2019г.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01.01.2018г-31.12.2018г.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</w:t>
            </w:r>
            <w:r w:rsidRPr="00F77649">
              <w:rPr>
                <w:bCs/>
                <w:sz w:val="24"/>
                <w:szCs w:val="24"/>
              </w:rPr>
              <w:lastRenderedPageBreak/>
              <w:t>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524A0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ОБУ «Центр социальной защиты населения по Липецкому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14.01.2019г.- 12.02.2019г.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01.01.2018г-31.12.2018г.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 w:rsidRPr="006776DA">
              <w:rPr>
                <w:color w:val="000000"/>
                <w:sz w:val="24"/>
                <w:szCs w:val="24"/>
                <w:lang w:eastAsia="en-US"/>
              </w:rPr>
              <w:t>ОКУ «Кризисный центр помощи женщинам и детям»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20.02.2019г.- 21.03.2019г.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</w:t>
            </w:r>
          </w:p>
          <w:p w:rsidR="008849DA" w:rsidRDefault="008849DA" w:rsidP="008849D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31.01.2019г.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640C67" w:rsidP="008849DA">
            <w:pPr>
              <w:jc w:val="both"/>
              <w:rPr>
                <w:bCs/>
                <w:sz w:val="24"/>
                <w:szCs w:val="24"/>
                <w:highlight w:val="yellow"/>
              </w:rPr>
            </w:pPr>
            <w:r w:rsidRPr="00F77649">
              <w:rPr>
                <w:bCs/>
                <w:sz w:val="24"/>
                <w:szCs w:val="24"/>
              </w:rPr>
              <w:t>Исполнение бюджетной сметы;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 xml:space="preserve">принятие решений о зачете (уточнении) платежей в областной бюджет; ведение бюджетного (бухгалтерского) учета, в том числе принятие к учету первичных </w:t>
            </w:r>
            <w:r w:rsidRPr="00F77649">
              <w:rPr>
                <w:bCs/>
                <w:sz w:val="24"/>
                <w:szCs w:val="24"/>
              </w:rPr>
              <w:lastRenderedPageBreak/>
              <w:t>учетных документов (составление сводных учетных документов), отражение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Тербунскому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20.02.2019г.- 21.03.2019г.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</w:t>
            </w:r>
          </w:p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31.01.2019г.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ОГБУ «Введенский геронтологический центр»</w:t>
            </w:r>
          </w:p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20.02.2019г.- 21.03.2019г.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01.01.2018г-31.01.2019г.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E43705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</w:t>
            </w:r>
            <w:r w:rsidRPr="00F77649">
              <w:rPr>
                <w:bCs/>
                <w:sz w:val="24"/>
                <w:szCs w:val="24"/>
              </w:rPr>
              <w:lastRenderedPageBreak/>
              <w:t>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ОГБУ «Реабилитационно-оздоровительный центр «Лесная сказка»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27.03.2019г.-</w:t>
            </w:r>
          </w:p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25.04.2019г.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01.01.2018г-28.02.2019г.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524A08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Становлянскому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27.03.2019г.-</w:t>
            </w:r>
          </w:p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25.04.2019г.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</w:t>
            </w:r>
          </w:p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28.02.2019г.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</w:t>
            </w:r>
            <w:r w:rsidRPr="00F77649">
              <w:rPr>
                <w:bCs/>
                <w:sz w:val="24"/>
                <w:szCs w:val="24"/>
              </w:rPr>
              <w:lastRenderedPageBreak/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rPr>
          <w:trHeight w:val="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ОКУ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Воловский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центр социальной помощи семье и детям «Исток»</w:t>
            </w:r>
          </w:p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27.03.2019г.-</w:t>
            </w:r>
          </w:p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25.04.2019г.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</w:t>
            </w:r>
          </w:p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28.02.2019г.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E43705" w:rsidP="008849DA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F77649">
              <w:rPr>
                <w:bCs/>
                <w:sz w:val="24"/>
                <w:szCs w:val="24"/>
              </w:rPr>
              <w:t>Исполнение бюджетной сметы;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ОГБУ «Центр реабилитации инвалидов и пожилых людей «Сосновый бор»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16.05.2019г.- 17.06.2019г.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01.01.2018г-30.04.2019г.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E43705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</w:t>
            </w:r>
            <w:r w:rsidRPr="00F77649">
              <w:rPr>
                <w:bCs/>
                <w:sz w:val="24"/>
                <w:szCs w:val="24"/>
              </w:rPr>
              <w:lastRenderedPageBreak/>
              <w:t>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6776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 w:rsidRPr="006776DA">
              <w:rPr>
                <w:color w:val="000000"/>
                <w:sz w:val="24"/>
                <w:szCs w:val="24"/>
                <w:lang w:eastAsia="en-US"/>
              </w:rPr>
              <w:t>ОГБУ «Верхне-</w:t>
            </w:r>
            <w:proofErr w:type="spellStart"/>
            <w:r w:rsidRPr="006776DA">
              <w:rPr>
                <w:color w:val="000000"/>
                <w:sz w:val="24"/>
                <w:szCs w:val="24"/>
                <w:lang w:eastAsia="en-US"/>
              </w:rPr>
              <w:t>Матренский</w:t>
            </w:r>
            <w:proofErr w:type="spellEnd"/>
            <w:r w:rsidRPr="006776DA">
              <w:rPr>
                <w:color w:val="000000"/>
                <w:sz w:val="24"/>
                <w:szCs w:val="24"/>
                <w:lang w:eastAsia="en-US"/>
              </w:rPr>
              <w:t xml:space="preserve"> дом-интернат малой вместимости для граждан пожилого возраста и инвалидов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6776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776DA">
              <w:rPr>
                <w:rFonts w:eastAsia="Calibri"/>
                <w:sz w:val="24"/>
                <w:szCs w:val="24"/>
                <w:lang w:eastAsia="en-US"/>
              </w:rPr>
              <w:t>16.05.2019г.- 17.06.2019г.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01.01.2018г-30.04.2019г.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6776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 w:rsidRPr="006776DA">
              <w:rPr>
                <w:color w:val="000000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 w:rsidRPr="006776DA">
              <w:rPr>
                <w:color w:val="000000"/>
                <w:sz w:val="24"/>
                <w:szCs w:val="24"/>
                <w:lang w:eastAsia="en-US"/>
              </w:rPr>
              <w:t>Добринскому</w:t>
            </w:r>
            <w:proofErr w:type="spellEnd"/>
            <w:r w:rsidRPr="006776DA">
              <w:rPr>
                <w:color w:val="000000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6776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776DA">
              <w:rPr>
                <w:rFonts w:eastAsia="Calibri"/>
                <w:sz w:val="24"/>
                <w:szCs w:val="24"/>
                <w:lang w:eastAsia="en-US"/>
              </w:rPr>
              <w:t>22.05.2019г– 20.06.2019г.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01.01.2018г-30.04.2019г.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</w:t>
            </w:r>
            <w:r w:rsidRPr="00F77649">
              <w:rPr>
                <w:bCs/>
                <w:sz w:val="24"/>
                <w:szCs w:val="24"/>
              </w:rPr>
              <w:lastRenderedPageBreak/>
              <w:t>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ОКУ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Долгоруковский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центр социальной помощи семье и детям «Доверие»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24.06.2019г.-</w:t>
            </w:r>
          </w:p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23.07.2019г.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highlight w:val="green"/>
                <w:lang w:eastAsia="en-US"/>
              </w:rPr>
            </w:pPr>
            <w:r w:rsidRPr="000B1D23">
              <w:rPr>
                <w:rFonts w:eastAsia="Calibri"/>
                <w:sz w:val="24"/>
                <w:szCs w:val="24"/>
                <w:lang w:eastAsia="en-US"/>
              </w:rPr>
              <w:t>01.01.2018г-31.05.2019г.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бюджетной сметы;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524A0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ОБУ «Центр социальной защиты населения по Задонскому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26.06.2019г.- 25.07.2019г.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highlight w:val="green"/>
                <w:lang w:eastAsia="en-US"/>
              </w:rPr>
            </w:pPr>
            <w:r w:rsidRPr="000B1D23">
              <w:rPr>
                <w:rFonts w:eastAsia="Calibri"/>
                <w:sz w:val="24"/>
                <w:szCs w:val="24"/>
                <w:lang w:eastAsia="en-US"/>
              </w:rPr>
              <w:t>01.01.2018г-31.05.2019г.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</w:t>
            </w:r>
            <w:r w:rsidRPr="00F77649">
              <w:rPr>
                <w:bCs/>
                <w:sz w:val="24"/>
                <w:szCs w:val="24"/>
              </w:rPr>
              <w:lastRenderedPageBreak/>
              <w:t>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ОГБУ «Александровский психоневрологический интернат»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29.07.2019г.- 27.08.2019г.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287E16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highlight w:val="green"/>
                <w:lang w:eastAsia="en-US"/>
              </w:rPr>
            </w:pPr>
            <w:r w:rsidRPr="00287E16">
              <w:rPr>
                <w:rFonts w:eastAsia="Calibri"/>
                <w:sz w:val="24"/>
                <w:szCs w:val="24"/>
                <w:lang w:eastAsia="en-US"/>
              </w:rPr>
              <w:t>01.01.2019</w:t>
            </w:r>
            <w:r w:rsidR="008849DA" w:rsidRPr="00287E16">
              <w:rPr>
                <w:rFonts w:eastAsia="Calibri"/>
                <w:sz w:val="24"/>
                <w:szCs w:val="24"/>
                <w:lang w:eastAsia="en-US"/>
              </w:rPr>
              <w:t>г-30.06.2019г.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 w:rsidRPr="006776DA">
              <w:rPr>
                <w:color w:val="000000"/>
                <w:sz w:val="24"/>
                <w:szCs w:val="24"/>
                <w:lang w:eastAsia="en-US"/>
              </w:rPr>
              <w:t xml:space="preserve">ОГБУ «Липецкий дом-интернат для престарелых и </w:t>
            </w:r>
            <w:r w:rsidRPr="006776DA">
              <w:rPr>
                <w:color w:val="000000"/>
                <w:sz w:val="24"/>
                <w:szCs w:val="24"/>
                <w:lang w:eastAsia="en-US"/>
              </w:rPr>
              <w:lastRenderedPageBreak/>
              <w:t>инвалидов общего типа»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31.07.2019г.- 29.08.2019г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FF4D79" w:rsidP="008849DA">
            <w:pPr>
              <w:spacing w:line="256" w:lineRule="auto"/>
              <w:rPr>
                <w:rFonts w:eastAsia="Calibri"/>
                <w:sz w:val="24"/>
                <w:szCs w:val="24"/>
                <w:highlight w:val="green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01.01.2019</w:t>
            </w:r>
            <w:r w:rsidR="008849DA" w:rsidRPr="00FF4D79">
              <w:rPr>
                <w:rFonts w:eastAsia="Calibri"/>
                <w:sz w:val="24"/>
                <w:szCs w:val="24"/>
                <w:lang w:eastAsia="en-US"/>
              </w:rPr>
              <w:t>г-30.06.2019г.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</w:t>
            </w:r>
            <w:r w:rsidRPr="00F77649">
              <w:rPr>
                <w:bCs/>
                <w:sz w:val="24"/>
                <w:szCs w:val="24"/>
              </w:rPr>
              <w:lastRenderedPageBreak/>
              <w:t>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ОКУ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Краснинский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социально-реабилитационный центр для несовершеннолетних «Очаг»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04.09.2019г- 03.10.2019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01.01.2019г-31.08.2019г.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F77649">
              <w:rPr>
                <w:bCs/>
                <w:sz w:val="24"/>
                <w:szCs w:val="24"/>
              </w:rPr>
              <w:t>Исполнение бюджетной сметы;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77649">
              <w:rPr>
                <w:bCs/>
                <w:sz w:val="24"/>
                <w:szCs w:val="24"/>
              </w:rPr>
              <w:t>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ОГБУ «Елецкий №1 психоневрологический интернат»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04.09.2019г- 03.10.2019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01.01.2019г-31.08.2019г.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</w:t>
            </w:r>
            <w:r w:rsidRPr="00F77649">
              <w:rPr>
                <w:bCs/>
                <w:sz w:val="24"/>
                <w:szCs w:val="24"/>
              </w:rPr>
              <w:lastRenderedPageBreak/>
              <w:t>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Хлевенскому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14.10.2019г.-</w:t>
            </w:r>
          </w:p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12.11.2018г.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01.01.2019г-30.09.2019г.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ОГБУ «Липецкий дом ночного пребывания для лиц без определенного места жительства»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14.10.2019г.-</w:t>
            </w:r>
          </w:p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12.11.2018г.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01.01.2019г-30.09.2019г.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ОГБУ «Задонский психоневрологический интернат»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04.10.2019г.- 05.11.2019г.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01.01.2019г-30.09.2019г.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</w:t>
            </w:r>
            <w:r w:rsidRPr="00F77649">
              <w:rPr>
                <w:bCs/>
                <w:sz w:val="24"/>
                <w:szCs w:val="24"/>
              </w:rPr>
              <w:lastRenderedPageBreak/>
              <w:t>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Усманскому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21.11.2019г.- 20.12.2019г.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01.01.2019г-31.10.2019г.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RPr="00405835" w:rsidTr="008849D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ОБУ «Центр социальной защиты населения по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Краснинскому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району»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21.11.2019г.- 20.12.2019г.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01.01.2019г-31.10.2019г.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F77649">
              <w:rPr>
                <w:bCs/>
                <w:sz w:val="24"/>
                <w:szCs w:val="24"/>
              </w:rPr>
              <w:t xml:space="preserve"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</w:t>
            </w:r>
            <w:r w:rsidRPr="00F77649">
              <w:rPr>
                <w:bCs/>
                <w:sz w:val="24"/>
                <w:szCs w:val="24"/>
              </w:rPr>
              <w:lastRenderedPageBreak/>
              <w:t>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  <w:tr w:rsidR="008849DA" w:rsidTr="00524A0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Pr="00405835" w:rsidRDefault="008849DA" w:rsidP="008849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ОГБУ «Демкинский психоневрологический интернат»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18.11.2019г.- 17.12.2019г.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01.01.2019г-31.10.2019г.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DA" w:rsidRDefault="008849DA" w:rsidP="008849DA">
            <w:pPr>
              <w:jc w:val="both"/>
              <w:rPr>
                <w:bCs/>
                <w:sz w:val="22"/>
                <w:szCs w:val="22"/>
              </w:rPr>
            </w:pPr>
            <w:r w:rsidRPr="00F77649">
              <w:rPr>
                <w:bCs/>
                <w:sz w:val="24"/>
                <w:szCs w:val="24"/>
              </w:rPr>
              <w:t>Исполнение плана финансово-хозяйственной деятельности; исполнение государственного задания;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областного бюджета) в областной бюджет, пеней и штрафов по ним; принятие решений о зачете (уточнении) платежей в областной бюджет; ведение бюджетного (бухгалтерского)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(бухгалтерского) учета, проведение оценки имущества и обязательств, инвентаризаций; исполнение исполнительных документов по искам к областному бюджету, в том числе, предусматривающих обращение взыскания на средства областного бюджет</w:t>
            </w:r>
            <w:r>
              <w:rPr>
                <w:bCs/>
                <w:sz w:val="24"/>
                <w:szCs w:val="24"/>
              </w:rPr>
              <w:t>а</w:t>
            </w:r>
            <w:r w:rsidRPr="00F77649">
              <w:rPr>
                <w:bCs/>
                <w:sz w:val="24"/>
                <w:szCs w:val="24"/>
              </w:rPr>
              <w:t xml:space="preserve"> по денежным обязательствам подведомственных главным администраторам учреждений.</w:t>
            </w:r>
          </w:p>
        </w:tc>
      </w:tr>
    </w:tbl>
    <w:p w:rsidR="00B1761C" w:rsidRPr="000A2863" w:rsidRDefault="00B1761C" w:rsidP="00B1761C">
      <w:pPr>
        <w:rPr>
          <w:rFonts w:eastAsia="Calibri"/>
          <w:sz w:val="28"/>
          <w:szCs w:val="28"/>
          <w:lang w:eastAsia="en-US"/>
        </w:rPr>
      </w:pPr>
    </w:p>
    <w:p w:rsidR="00B1761C" w:rsidRPr="000A2863" w:rsidRDefault="00B1761C" w:rsidP="00B1761C">
      <w:pPr>
        <w:rPr>
          <w:rFonts w:eastAsia="Calibri"/>
          <w:sz w:val="28"/>
          <w:szCs w:val="28"/>
          <w:lang w:eastAsia="en-US"/>
        </w:rPr>
      </w:pPr>
    </w:p>
    <w:p w:rsidR="00F72E60" w:rsidRDefault="00B1761C" w:rsidP="00B1761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отдела </w:t>
      </w:r>
      <w:r w:rsidR="00F72E60">
        <w:rPr>
          <w:rFonts w:eastAsia="Calibri"/>
          <w:sz w:val="28"/>
          <w:szCs w:val="28"/>
          <w:lang w:eastAsia="en-US"/>
        </w:rPr>
        <w:t xml:space="preserve">регионального </w:t>
      </w:r>
    </w:p>
    <w:p w:rsidR="00B1761C" w:rsidRPr="00F72E60" w:rsidRDefault="00F72E60" w:rsidP="00B1761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контроля, </w:t>
      </w:r>
      <w:r w:rsidR="00B1761C">
        <w:rPr>
          <w:rFonts w:eastAsia="Calibri"/>
          <w:sz w:val="28"/>
          <w:szCs w:val="28"/>
          <w:lang w:eastAsia="en-US"/>
        </w:rPr>
        <w:t xml:space="preserve">ревизий  и закупок     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42228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                   Е.И. </w:t>
      </w:r>
      <w:proofErr w:type="spellStart"/>
      <w:r>
        <w:rPr>
          <w:rFonts w:eastAsia="Calibri"/>
          <w:sz w:val="28"/>
          <w:szCs w:val="28"/>
          <w:lang w:eastAsia="en-US"/>
        </w:rPr>
        <w:t>Нарижняя</w:t>
      </w:r>
      <w:proofErr w:type="spellEnd"/>
    </w:p>
    <w:p w:rsidR="00706142" w:rsidRPr="008D7934" w:rsidRDefault="00706142" w:rsidP="00836E6B">
      <w:pPr>
        <w:jc w:val="both"/>
        <w:rPr>
          <w:sz w:val="28"/>
          <w:szCs w:val="28"/>
        </w:rPr>
      </w:pPr>
    </w:p>
    <w:sectPr w:rsidR="00706142" w:rsidRPr="008D7934" w:rsidSect="002B47C5">
      <w:pgSz w:w="11906" w:h="16838"/>
      <w:pgMar w:top="993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23747"/>
    <w:multiLevelType w:val="hybridMultilevel"/>
    <w:tmpl w:val="75048B96"/>
    <w:lvl w:ilvl="0" w:tplc="3294D65C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709"/>
    <w:rsid w:val="0001167F"/>
    <w:rsid w:val="000265B5"/>
    <w:rsid w:val="00057F82"/>
    <w:rsid w:val="00066D55"/>
    <w:rsid w:val="00070DE6"/>
    <w:rsid w:val="00072CED"/>
    <w:rsid w:val="000816D0"/>
    <w:rsid w:val="00082DC3"/>
    <w:rsid w:val="00084CF1"/>
    <w:rsid w:val="0008750A"/>
    <w:rsid w:val="000A099F"/>
    <w:rsid w:val="000B1D23"/>
    <w:rsid w:val="000E64AB"/>
    <w:rsid w:val="001209F8"/>
    <w:rsid w:val="0012384C"/>
    <w:rsid w:val="0013439B"/>
    <w:rsid w:val="0016044E"/>
    <w:rsid w:val="00177B4E"/>
    <w:rsid w:val="00181E81"/>
    <w:rsid w:val="0018641E"/>
    <w:rsid w:val="001868E9"/>
    <w:rsid w:val="001A193A"/>
    <w:rsid w:val="001A406A"/>
    <w:rsid w:val="001F2AB2"/>
    <w:rsid w:val="001F3EE7"/>
    <w:rsid w:val="00202DF8"/>
    <w:rsid w:val="0021142E"/>
    <w:rsid w:val="00214409"/>
    <w:rsid w:val="00282F4F"/>
    <w:rsid w:val="00287E16"/>
    <w:rsid w:val="002A7A80"/>
    <w:rsid w:val="002B47C5"/>
    <w:rsid w:val="002D0B94"/>
    <w:rsid w:val="002D7A56"/>
    <w:rsid w:val="002F57B4"/>
    <w:rsid w:val="00353E39"/>
    <w:rsid w:val="00377555"/>
    <w:rsid w:val="003A3D37"/>
    <w:rsid w:val="003A4E4B"/>
    <w:rsid w:val="003A7406"/>
    <w:rsid w:val="003B34E4"/>
    <w:rsid w:val="003F142B"/>
    <w:rsid w:val="003F4181"/>
    <w:rsid w:val="00405835"/>
    <w:rsid w:val="00407B6D"/>
    <w:rsid w:val="0041000F"/>
    <w:rsid w:val="00425E6D"/>
    <w:rsid w:val="00440542"/>
    <w:rsid w:val="00460E60"/>
    <w:rsid w:val="00475C69"/>
    <w:rsid w:val="004761B7"/>
    <w:rsid w:val="004919A5"/>
    <w:rsid w:val="00495310"/>
    <w:rsid w:val="00497FA7"/>
    <w:rsid w:val="004A707D"/>
    <w:rsid w:val="004B27B6"/>
    <w:rsid w:val="004D5B53"/>
    <w:rsid w:val="004E3E1C"/>
    <w:rsid w:val="005119EA"/>
    <w:rsid w:val="005158C3"/>
    <w:rsid w:val="0056115A"/>
    <w:rsid w:val="005647CD"/>
    <w:rsid w:val="005667D0"/>
    <w:rsid w:val="00585214"/>
    <w:rsid w:val="005A3884"/>
    <w:rsid w:val="005A6311"/>
    <w:rsid w:val="005B0644"/>
    <w:rsid w:val="005D38E8"/>
    <w:rsid w:val="006042E5"/>
    <w:rsid w:val="00616282"/>
    <w:rsid w:val="006201DE"/>
    <w:rsid w:val="006339AC"/>
    <w:rsid w:val="00635E62"/>
    <w:rsid w:val="00640C67"/>
    <w:rsid w:val="00642A11"/>
    <w:rsid w:val="00645A7F"/>
    <w:rsid w:val="00653CC3"/>
    <w:rsid w:val="00667D49"/>
    <w:rsid w:val="0067003F"/>
    <w:rsid w:val="006776DA"/>
    <w:rsid w:val="006A1B0F"/>
    <w:rsid w:val="006A6F0D"/>
    <w:rsid w:val="006B73DA"/>
    <w:rsid w:val="00706142"/>
    <w:rsid w:val="007239BC"/>
    <w:rsid w:val="007313A8"/>
    <w:rsid w:val="00740603"/>
    <w:rsid w:val="00740887"/>
    <w:rsid w:val="00766168"/>
    <w:rsid w:val="007B0F8B"/>
    <w:rsid w:val="007B38C0"/>
    <w:rsid w:val="007B4339"/>
    <w:rsid w:val="007C0F19"/>
    <w:rsid w:val="007F0952"/>
    <w:rsid w:val="007F275C"/>
    <w:rsid w:val="007F7142"/>
    <w:rsid w:val="00836E6B"/>
    <w:rsid w:val="0086219B"/>
    <w:rsid w:val="0086715F"/>
    <w:rsid w:val="00877C26"/>
    <w:rsid w:val="008849DA"/>
    <w:rsid w:val="008B5323"/>
    <w:rsid w:val="008D7934"/>
    <w:rsid w:val="008E0CF9"/>
    <w:rsid w:val="008E7F71"/>
    <w:rsid w:val="008F003C"/>
    <w:rsid w:val="00902597"/>
    <w:rsid w:val="00911108"/>
    <w:rsid w:val="00936AD8"/>
    <w:rsid w:val="009504A3"/>
    <w:rsid w:val="00957B47"/>
    <w:rsid w:val="009A5E9D"/>
    <w:rsid w:val="009C75A4"/>
    <w:rsid w:val="009C764A"/>
    <w:rsid w:val="009E03A2"/>
    <w:rsid w:val="009E72D7"/>
    <w:rsid w:val="00A33167"/>
    <w:rsid w:val="00A477C2"/>
    <w:rsid w:val="00A5636A"/>
    <w:rsid w:val="00A919D7"/>
    <w:rsid w:val="00AA0B8A"/>
    <w:rsid w:val="00AA33CF"/>
    <w:rsid w:val="00AA6E5D"/>
    <w:rsid w:val="00AB4D06"/>
    <w:rsid w:val="00AC6FFB"/>
    <w:rsid w:val="00AE7709"/>
    <w:rsid w:val="00B02AB3"/>
    <w:rsid w:val="00B1761C"/>
    <w:rsid w:val="00B21907"/>
    <w:rsid w:val="00B32441"/>
    <w:rsid w:val="00B42228"/>
    <w:rsid w:val="00B568F8"/>
    <w:rsid w:val="00B66F5E"/>
    <w:rsid w:val="00B67322"/>
    <w:rsid w:val="00B701C0"/>
    <w:rsid w:val="00BB3CCB"/>
    <w:rsid w:val="00BB5E00"/>
    <w:rsid w:val="00BB6E91"/>
    <w:rsid w:val="00BC3757"/>
    <w:rsid w:val="00BD7BF9"/>
    <w:rsid w:val="00BE12A5"/>
    <w:rsid w:val="00BE572D"/>
    <w:rsid w:val="00BF4CE5"/>
    <w:rsid w:val="00C3580F"/>
    <w:rsid w:val="00C4016F"/>
    <w:rsid w:val="00C4075E"/>
    <w:rsid w:val="00C416FC"/>
    <w:rsid w:val="00C4330C"/>
    <w:rsid w:val="00C5713F"/>
    <w:rsid w:val="00C7718C"/>
    <w:rsid w:val="00C84ED5"/>
    <w:rsid w:val="00CD4B8B"/>
    <w:rsid w:val="00CD5569"/>
    <w:rsid w:val="00CE78A1"/>
    <w:rsid w:val="00CF0675"/>
    <w:rsid w:val="00D30A67"/>
    <w:rsid w:val="00D6215D"/>
    <w:rsid w:val="00D85B34"/>
    <w:rsid w:val="00DF0CE4"/>
    <w:rsid w:val="00DF260A"/>
    <w:rsid w:val="00E43705"/>
    <w:rsid w:val="00E47A79"/>
    <w:rsid w:val="00E47D3C"/>
    <w:rsid w:val="00E50455"/>
    <w:rsid w:val="00E57463"/>
    <w:rsid w:val="00E60519"/>
    <w:rsid w:val="00E779ED"/>
    <w:rsid w:val="00E8379A"/>
    <w:rsid w:val="00EA533D"/>
    <w:rsid w:val="00ED2E6A"/>
    <w:rsid w:val="00EE689B"/>
    <w:rsid w:val="00F14AAB"/>
    <w:rsid w:val="00F21A0B"/>
    <w:rsid w:val="00F36FAE"/>
    <w:rsid w:val="00F702CF"/>
    <w:rsid w:val="00F72E60"/>
    <w:rsid w:val="00F77649"/>
    <w:rsid w:val="00F86A3B"/>
    <w:rsid w:val="00F962AC"/>
    <w:rsid w:val="00F971CF"/>
    <w:rsid w:val="00FB35A3"/>
    <w:rsid w:val="00FD0CA3"/>
    <w:rsid w:val="00FD63D4"/>
    <w:rsid w:val="00FF4D79"/>
    <w:rsid w:val="00FF5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B35AF-7537-48F1-BB98-1B2F8A28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38C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B38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B38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rsid w:val="0070614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162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28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6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9BFE7-220F-4EF7-9CE2-98CAD0090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4067</Words>
  <Characters>23188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Ирина Алексеевна</dc:creator>
  <cp:lastModifiedBy>Пузикова Ирина Алексеевна</cp:lastModifiedBy>
  <cp:revision>3</cp:revision>
  <cp:lastPrinted>2018-11-21T12:31:00Z</cp:lastPrinted>
  <dcterms:created xsi:type="dcterms:W3CDTF">2018-11-30T08:54:00Z</dcterms:created>
  <dcterms:modified xsi:type="dcterms:W3CDTF">2018-11-30T08:54:00Z</dcterms:modified>
</cp:coreProperties>
</file>