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6F2" w:rsidRDefault="002646F2" w:rsidP="008B4AA7">
      <w:pPr>
        <w:rPr>
          <w:sz w:val="28"/>
          <w:szCs w:val="28"/>
        </w:rPr>
      </w:pPr>
    </w:p>
    <w:p w:rsidR="002C00B3" w:rsidRDefault="002C00B3" w:rsidP="002C00B3">
      <w:pPr>
        <w:jc w:val="right"/>
      </w:pPr>
      <w:r>
        <w:t>Приложение 2</w:t>
      </w:r>
    </w:p>
    <w:p w:rsidR="002C00B3" w:rsidRDefault="002C00B3" w:rsidP="002C00B3">
      <w:pPr>
        <w:jc w:val="right"/>
      </w:pPr>
      <w:r>
        <w:t xml:space="preserve">к приказу управления </w:t>
      </w:r>
    </w:p>
    <w:p w:rsidR="002C00B3" w:rsidRDefault="002C00B3" w:rsidP="002C00B3">
      <w:pPr>
        <w:jc w:val="right"/>
      </w:pPr>
      <w:r>
        <w:t>социальной защиты населения</w:t>
      </w:r>
    </w:p>
    <w:p w:rsidR="002C00B3" w:rsidRDefault="002C00B3" w:rsidP="002C00B3">
      <w:pPr>
        <w:jc w:val="right"/>
      </w:pPr>
      <w:r>
        <w:t>Липецкой области</w:t>
      </w:r>
    </w:p>
    <w:p w:rsidR="002C00B3" w:rsidRPr="00C32118" w:rsidRDefault="002C00B3" w:rsidP="002C00B3">
      <w:pPr>
        <w:jc w:val="right"/>
      </w:pPr>
      <w:r>
        <w:t>«</w:t>
      </w:r>
      <w:r w:rsidRPr="00C32118">
        <w:t>Об общественном совете</w:t>
      </w:r>
      <w:r>
        <w:t xml:space="preserve"> </w:t>
      </w:r>
    </w:p>
    <w:p w:rsidR="002C00B3" w:rsidRDefault="002C00B3" w:rsidP="002C00B3">
      <w:pPr>
        <w:jc w:val="right"/>
      </w:pPr>
      <w:r>
        <w:t>при управлении социальной защиты населения</w:t>
      </w:r>
    </w:p>
    <w:p w:rsidR="002C00B3" w:rsidRDefault="002C00B3" w:rsidP="002C00B3">
      <w:pPr>
        <w:jc w:val="right"/>
      </w:pPr>
      <w:r w:rsidRPr="00C32118">
        <w:t>Липецкой области</w:t>
      </w:r>
      <w:r>
        <w:t>»</w:t>
      </w:r>
    </w:p>
    <w:p w:rsidR="0034033F" w:rsidRPr="0034033F" w:rsidRDefault="0034033F" w:rsidP="0034033F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34033F">
        <w:rPr>
          <w:rFonts w:eastAsia="Calibri"/>
          <w:sz w:val="24"/>
          <w:szCs w:val="24"/>
          <w:lang w:eastAsia="en-US"/>
        </w:rPr>
        <w:t>С О С Т А В</w:t>
      </w:r>
    </w:p>
    <w:p w:rsidR="0034033F" w:rsidRPr="002C00B3" w:rsidRDefault="0034033F" w:rsidP="0034033F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2C00B3">
        <w:rPr>
          <w:rFonts w:eastAsia="Calibri"/>
          <w:sz w:val="28"/>
          <w:szCs w:val="28"/>
          <w:lang w:eastAsia="en-US"/>
        </w:rPr>
        <w:t xml:space="preserve">общественного совета  при управлении </w:t>
      </w:r>
    </w:p>
    <w:p w:rsidR="0034033F" w:rsidRPr="002C00B3" w:rsidRDefault="0034033F" w:rsidP="0034033F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2C00B3">
        <w:rPr>
          <w:rFonts w:eastAsia="Calibri"/>
          <w:sz w:val="28"/>
          <w:szCs w:val="28"/>
          <w:lang w:eastAsia="en-US"/>
        </w:rPr>
        <w:t>социальной защиты населения Липецкой области</w:t>
      </w:r>
    </w:p>
    <w:p w:rsidR="0034033F" w:rsidRPr="002C00B3" w:rsidRDefault="0034033F" w:rsidP="0034033F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66"/>
        <w:gridCol w:w="4104"/>
        <w:gridCol w:w="4901"/>
      </w:tblGrid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128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C00B3">
              <w:rPr>
                <w:rFonts w:eastAsia="Calibri"/>
                <w:sz w:val="28"/>
                <w:szCs w:val="28"/>
                <w:lang w:eastAsia="en-US"/>
              </w:rPr>
              <w:t>Пашенцев</w:t>
            </w:r>
            <w:proofErr w:type="spellEnd"/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Владимир Фёдорович</w:t>
            </w:r>
          </w:p>
          <w:p w:rsidR="0034033F" w:rsidRPr="002C00B3" w:rsidRDefault="0034033F" w:rsidP="0034033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34033F" w:rsidRPr="002C00B3" w:rsidRDefault="0034033F" w:rsidP="0034033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34033F" w:rsidRPr="002C00B3" w:rsidRDefault="0034033F" w:rsidP="0034033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- председатель Липецкого отделения Всероссийского общества инвалидов – </w:t>
            </w:r>
            <w:r w:rsidRPr="002C00B3">
              <w:rPr>
                <w:rFonts w:eastAsia="Calibri"/>
                <w:b/>
                <w:sz w:val="28"/>
                <w:szCs w:val="28"/>
                <w:lang w:eastAsia="en-US"/>
              </w:rPr>
              <w:t>председатель общественного совета</w:t>
            </w:r>
          </w:p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b/>
                <w:sz w:val="28"/>
                <w:szCs w:val="28"/>
                <w:lang w:eastAsia="en-US"/>
              </w:rPr>
              <w:t>27-04-72 -  приемная</w:t>
            </w:r>
          </w:p>
          <w:p w:rsidR="0034033F" w:rsidRPr="002C00B3" w:rsidRDefault="0034033F" w:rsidP="002C00B3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128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C00B3">
              <w:rPr>
                <w:rFonts w:eastAsia="Calibri"/>
                <w:sz w:val="28"/>
                <w:szCs w:val="28"/>
                <w:lang w:eastAsia="en-US"/>
              </w:rPr>
              <w:t>Затуливетер</w:t>
            </w:r>
            <w:proofErr w:type="spellEnd"/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 Людмила </w:t>
            </w:r>
            <w:proofErr w:type="spellStart"/>
            <w:r w:rsidRPr="002C00B3">
              <w:rPr>
                <w:rFonts w:eastAsia="Calibri"/>
                <w:sz w:val="28"/>
                <w:szCs w:val="28"/>
                <w:lang w:eastAsia="en-US"/>
              </w:rPr>
              <w:t>Арсентьевна</w:t>
            </w:r>
            <w:proofErr w:type="spellEnd"/>
          </w:p>
          <w:p w:rsidR="0034033F" w:rsidRPr="002C00B3" w:rsidRDefault="0034033F" w:rsidP="0034033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="002C00B3" w:rsidRPr="002C00B3">
              <w:rPr>
                <w:rFonts w:eastAsia="Calibri"/>
                <w:sz w:val="28"/>
                <w:szCs w:val="28"/>
                <w:lang w:eastAsia="en-US"/>
              </w:rPr>
              <w:t xml:space="preserve">член-корреспондент МАНПО (Международная академия наук педагогического образования), 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>доцент кафедры педагогики социального образования Липецкого государственного педагогического университета</w:t>
            </w:r>
            <w:r w:rsidR="006C0A92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C00B3" w:rsidRPr="002C00B3">
              <w:rPr>
                <w:rFonts w:eastAsia="Calibri"/>
                <w:sz w:val="28"/>
                <w:szCs w:val="28"/>
                <w:lang w:eastAsia="en-US"/>
              </w:rPr>
              <w:t xml:space="preserve">  кандидат педагогических наук 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– </w:t>
            </w:r>
            <w:r w:rsidRPr="002C00B3">
              <w:rPr>
                <w:rFonts w:eastAsia="Calibri"/>
                <w:b/>
                <w:sz w:val="28"/>
                <w:szCs w:val="28"/>
                <w:lang w:eastAsia="en-US"/>
              </w:rPr>
              <w:t>заместитель председателя общественного совета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(по согласованию)</w:t>
            </w:r>
          </w:p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128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Члены общественного совета:</w:t>
            </w:r>
          </w:p>
          <w:p w:rsidR="0034033F" w:rsidRPr="002C00B3" w:rsidRDefault="0034033F" w:rsidP="0034033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128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Григоров Анатолий Викторович</w:t>
            </w:r>
          </w:p>
        </w:tc>
        <w:tc>
          <w:tcPr>
            <w:tcW w:w="4927" w:type="dxa"/>
          </w:tcPr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- заведующий отделением сестринского ухода и </w:t>
            </w:r>
            <w:proofErr w:type="gramStart"/>
            <w:r w:rsidRPr="002C00B3">
              <w:rPr>
                <w:rFonts w:eastAsia="Calibri"/>
                <w:sz w:val="28"/>
                <w:szCs w:val="28"/>
                <w:lang w:eastAsia="en-US"/>
              </w:rPr>
              <w:t>паллиативной</w:t>
            </w:r>
            <w:proofErr w:type="gramEnd"/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помощи ГУЗ «Липецкая областная больница № 6 имени В.В. </w:t>
            </w:r>
            <w:proofErr w:type="spellStart"/>
            <w:r w:rsidRPr="002C00B3">
              <w:rPr>
                <w:rFonts w:eastAsia="Calibri"/>
                <w:sz w:val="28"/>
                <w:szCs w:val="28"/>
                <w:lang w:eastAsia="en-US"/>
              </w:rPr>
              <w:t>Макущенко</w:t>
            </w:r>
            <w:proofErr w:type="spellEnd"/>
            <w:r w:rsidR="006C0A92">
              <w:rPr>
                <w:rFonts w:eastAsia="Calibri"/>
                <w:sz w:val="28"/>
                <w:szCs w:val="28"/>
                <w:lang w:eastAsia="en-US"/>
              </w:rPr>
              <w:t>»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Pr="002C00B3">
              <w:rPr>
                <w:rFonts w:eastAsia="Calibri"/>
                <w:b/>
                <w:sz w:val="28"/>
                <w:szCs w:val="28"/>
                <w:lang w:eastAsia="en-US"/>
              </w:rPr>
              <w:t xml:space="preserve">секретарь общественного совета 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(по согласованию)</w:t>
            </w:r>
          </w:p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b/>
                <w:sz w:val="28"/>
                <w:szCs w:val="28"/>
                <w:lang w:eastAsia="en-US"/>
              </w:rPr>
              <w:t>43-30-22 – рабочий</w:t>
            </w:r>
          </w:p>
          <w:p w:rsidR="0034033F" w:rsidRPr="002C00B3" w:rsidRDefault="0034033F" w:rsidP="002C00B3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128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Гришин Сергей Николаевич</w:t>
            </w:r>
          </w:p>
          <w:p w:rsidR="0034033F" w:rsidRPr="002C00B3" w:rsidRDefault="0034033F" w:rsidP="0034033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- протоиерей  местной православной религиозной организации «Приход храма </w:t>
            </w:r>
            <w:proofErr w:type="spellStart"/>
            <w:r w:rsidRPr="002C00B3">
              <w:rPr>
                <w:rFonts w:eastAsia="Calibri"/>
                <w:sz w:val="28"/>
                <w:szCs w:val="28"/>
                <w:lang w:eastAsia="en-US"/>
              </w:rPr>
              <w:t>прп</w:t>
            </w:r>
            <w:proofErr w:type="spellEnd"/>
            <w:r w:rsidRPr="002C00B3">
              <w:rPr>
                <w:rFonts w:eastAsia="Calibri"/>
                <w:sz w:val="28"/>
                <w:szCs w:val="28"/>
                <w:lang w:eastAsia="en-US"/>
              </w:rPr>
              <w:t>. Серафима Саровского»</w:t>
            </w:r>
            <w:r w:rsidR="002C00B3" w:rsidRPr="002C00B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6C0A92">
              <w:rPr>
                <w:rFonts w:eastAsia="Calibri"/>
                <w:sz w:val="28"/>
                <w:szCs w:val="28"/>
                <w:lang w:eastAsia="en-US"/>
              </w:rPr>
              <w:t xml:space="preserve">в </w:t>
            </w:r>
            <w:proofErr w:type="spellStart"/>
            <w:r w:rsidR="006C0A92">
              <w:rPr>
                <w:rFonts w:eastAsia="Calibri"/>
                <w:sz w:val="28"/>
                <w:szCs w:val="28"/>
                <w:lang w:eastAsia="en-US"/>
              </w:rPr>
              <w:t>г</w:t>
            </w:r>
            <w:proofErr w:type="gramStart"/>
            <w:r w:rsidR="006C0A92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>Л</w:t>
            </w:r>
            <w:proofErr w:type="gramEnd"/>
            <w:r w:rsidRPr="002C00B3">
              <w:rPr>
                <w:rFonts w:eastAsia="Calibri"/>
                <w:sz w:val="28"/>
                <w:szCs w:val="28"/>
                <w:lang w:eastAsia="en-US"/>
              </w:rPr>
              <w:t>ипецке</w:t>
            </w:r>
            <w:proofErr w:type="spellEnd"/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 (по согласованию)</w:t>
            </w:r>
          </w:p>
          <w:p w:rsidR="0034033F" w:rsidRPr="002C00B3" w:rsidRDefault="0034033F" w:rsidP="002C00B3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128" w:type="dxa"/>
          </w:tcPr>
          <w:p w:rsidR="0034033F" w:rsidRPr="002C00B3" w:rsidRDefault="0034033F" w:rsidP="0034033F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00B3">
              <w:rPr>
                <w:sz w:val="28"/>
                <w:szCs w:val="28"/>
              </w:rPr>
              <w:t>Кузьмина Елена Егоровна</w:t>
            </w:r>
          </w:p>
          <w:p w:rsidR="0034033F" w:rsidRPr="002C00B3" w:rsidRDefault="0034033F" w:rsidP="0034033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34033F" w:rsidRPr="002C00B3" w:rsidRDefault="002C00B3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- </w:t>
            </w:r>
            <w:r w:rsidR="0034033F" w:rsidRPr="002C00B3">
              <w:rPr>
                <w:rFonts w:eastAsia="Calibri"/>
                <w:sz w:val="28"/>
                <w:szCs w:val="28"/>
                <w:lang w:eastAsia="en-US"/>
              </w:rPr>
              <w:t>член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-корреспондент МАНПО 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lastRenderedPageBreak/>
              <w:t>(М</w:t>
            </w:r>
            <w:r w:rsidR="0034033F" w:rsidRPr="002C00B3">
              <w:rPr>
                <w:rFonts w:eastAsia="Calibri"/>
                <w:sz w:val="28"/>
                <w:szCs w:val="28"/>
                <w:lang w:eastAsia="en-US"/>
              </w:rPr>
              <w:t xml:space="preserve">еждународная академия наук педагогического образования), 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>доцент кафедры философии, социологии и теологии Липецкого государственного педагогического университета, кандидат педагогических наук (по согласованию)</w:t>
            </w:r>
          </w:p>
          <w:p w:rsidR="002C00B3" w:rsidRPr="002C00B3" w:rsidRDefault="002C00B3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lastRenderedPageBreak/>
              <w:t>6.</w:t>
            </w:r>
          </w:p>
        </w:tc>
        <w:tc>
          <w:tcPr>
            <w:tcW w:w="4128" w:type="dxa"/>
          </w:tcPr>
          <w:p w:rsidR="0034033F" w:rsidRPr="002C00B3" w:rsidRDefault="008F5914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Тихонова Ираида Юрьевна</w:t>
            </w:r>
            <w:bookmarkStart w:id="0" w:name="_GoBack"/>
            <w:bookmarkEnd w:id="0"/>
          </w:p>
          <w:p w:rsidR="0034033F" w:rsidRPr="002C00B3" w:rsidRDefault="0034033F" w:rsidP="0034033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="002C00B3" w:rsidRPr="002C00B3">
              <w:rPr>
                <w:rFonts w:eastAsia="Calibri"/>
                <w:sz w:val="28"/>
                <w:szCs w:val="28"/>
                <w:lang w:eastAsia="en-US"/>
              </w:rPr>
              <w:t>У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>полномоченный по правам человека в Липецкой области (по согласованию)</w:t>
            </w:r>
          </w:p>
          <w:p w:rsidR="0034033F" w:rsidRPr="002C00B3" w:rsidRDefault="0034033F" w:rsidP="002C00B3">
            <w:pPr>
              <w:spacing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128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Щедрина Валентина Васильевна</w:t>
            </w:r>
          </w:p>
        </w:tc>
        <w:tc>
          <w:tcPr>
            <w:tcW w:w="4927" w:type="dxa"/>
          </w:tcPr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- председатель Союза многодетных семей, г. Елец</w:t>
            </w:r>
            <w:r w:rsidR="002C00B3" w:rsidRPr="002C00B3">
              <w:rPr>
                <w:rFonts w:eastAsia="Calibri"/>
                <w:sz w:val="28"/>
                <w:szCs w:val="28"/>
                <w:lang w:eastAsia="en-US"/>
              </w:rPr>
              <w:t xml:space="preserve"> (по согласованию)</w:t>
            </w:r>
          </w:p>
          <w:p w:rsidR="005C5887" w:rsidRPr="002C00B3" w:rsidRDefault="005C5887" w:rsidP="0034033F">
            <w:pPr>
              <w:spacing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128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Меньшикова Эмма Петровна</w:t>
            </w:r>
          </w:p>
        </w:tc>
        <w:tc>
          <w:tcPr>
            <w:tcW w:w="4927" w:type="dxa"/>
          </w:tcPr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- редактор отдел</w:t>
            </w:r>
            <w:r w:rsidR="006C0A92">
              <w:rPr>
                <w:rFonts w:eastAsia="Calibri"/>
                <w:sz w:val="28"/>
                <w:szCs w:val="28"/>
                <w:lang w:eastAsia="en-US"/>
              </w:rPr>
              <w:t>а писем и социальных  проблем ОБ</w:t>
            </w:r>
            <w:r w:rsidRPr="002C00B3">
              <w:rPr>
                <w:rFonts w:eastAsia="Calibri"/>
                <w:sz w:val="28"/>
                <w:szCs w:val="28"/>
                <w:lang w:eastAsia="en-US"/>
              </w:rPr>
              <w:t>У «Издательский дом «Липецкая газета»</w:t>
            </w:r>
            <w:r w:rsidR="002C00B3" w:rsidRPr="002C00B3">
              <w:rPr>
                <w:rFonts w:eastAsia="Calibri"/>
                <w:sz w:val="28"/>
                <w:szCs w:val="28"/>
                <w:lang w:eastAsia="en-US"/>
              </w:rPr>
              <w:t xml:space="preserve"> (по согласованию)</w:t>
            </w:r>
          </w:p>
          <w:p w:rsidR="0034033F" w:rsidRPr="002C00B3" w:rsidRDefault="0034033F" w:rsidP="002C00B3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4128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C00B3">
              <w:rPr>
                <w:rFonts w:eastAsia="Calibri"/>
                <w:sz w:val="28"/>
                <w:szCs w:val="28"/>
                <w:lang w:eastAsia="en-US"/>
              </w:rPr>
              <w:t>Рощупкин</w:t>
            </w:r>
            <w:proofErr w:type="spellEnd"/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Леонид Никифорович</w:t>
            </w:r>
          </w:p>
          <w:p w:rsidR="0034033F" w:rsidRPr="002C00B3" w:rsidRDefault="0034033F" w:rsidP="0034033F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- председатель Липецкого регионального отделения Всероссийской общественной организации ветеранов войны, труда, вооружённых сил и правоохранительных органов  (по согласованию)</w:t>
            </w:r>
          </w:p>
          <w:p w:rsidR="0034033F" w:rsidRPr="002C00B3" w:rsidRDefault="0034033F" w:rsidP="002C00B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4128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C00B3">
              <w:rPr>
                <w:rFonts w:eastAsia="Calibri"/>
                <w:sz w:val="28"/>
                <w:szCs w:val="28"/>
                <w:lang w:eastAsia="en-US"/>
              </w:rPr>
              <w:t>Насопрун</w:t>
            </w:r>
            <w:proofErr w:type="spellEnd"/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 Андрей Степанович</w:t>
            </w:r>
          </w:p>
        </w:tc>
        <w:tc>
          <w:tcPr>
            <w:tcW w:w="4927" w:type="dxa"/>
          </w:tcPr>
          <w:p w:rsidR="0034033F" w:rsidRPr="002C00B3" w:rsidRDefault="0034033F" w:rsidP="0034033F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- председатель правления Липецкой региональной организации Общероссийской общественной организации – Общество «Знание» России (по согласованию)</w:t>
            </w:r>
          </w:p>
          <w:p w:rsidR="0034033F" w:rsidRPr="002C00B3" w:rsidRDefault="0034033F" w:rsidP="002C00B3">
            <w:pPr>
              <w:spacing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34033F" w:rsidRPr="002C00B3" w:rsidTr="00C524BD">
        <w:tc>
          <w:tcPr>
            <w:tcW w:w="516" w:type="dxa"/>
          </w:tcPr>
          <w:p w:rsidR="0034033F" w:rsidRPr="002C00B3" w:rsidRDefault="0034033F" w:rsidP="0034033F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4128" w:type="dxa"/>
          </w:tcPr>
          <w:p w:rsidR="0034033F" w:rsidRPr="002C00B3" w:rsidRDefault="00BE263F" w:rsidP="005C0494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2C00B3">
              <w:rPr>
                <w:rFonts w:eastAsia="Calibri"/>
                <w:sz w:val="28"/>
                <w:szCs w:val="28"/>
                <w:lang w:eastAsia="en-US"/>
              </w:rPr>
              <w:t xml:space="preserve">Абрамов Михаил </w:t>
            </w:r>
            <w:r w:rsidR="005C0494" w:rsidRPr="002C00B3">
              <w:rPr>
                <w:rFonts w:eastAsia="Calibri"/>
                <w:sz w:val="28"/>
                <w:szCs w:val="28"/>
                <w:lang w:eastAsia="en-US"/>
              </w:rPr>
              <w:t>Анатольевич</w:t>
            </w:r>
          </w:p>
        </w:tc>
        <w:tc>
          <w:tcPr>
            <w:tcW w:w="4927" w:type="dxa"/>
          </w:tcPr>
          <w:p w:rsidR="00BE263F" w:rsidRPr="002C00B3" w:rsidRDefault="0034033F" w:rsidP="0034033F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2C00B3">
              <w:rPr>
                <w:sz w:val="28"/>
                <w:szCs w:val="28"/>
              </w:rPr>
              <w:t xml:space="preserve">- </w:t>
            </w:r>
            <w:r w:rsidR="00BE263F" w:rsidRPr="002C00B3">
              <w:rPr>
                <w:sz w:val="28"/>
                <w:szCs w:val="28"/>
              </w:rPr>
              <w:t>генеральный директор ООО «Генеральная техническая корпорация»</w:t>
            </w:r>
            <w:r w:rsidRPr="002C00B3">
              <w:rPr>
                <w:sz w:val="28"/>
                <w:szCs w:val="28"/>
              </w:rPr>
              <w:t xml:space="preserve"> </w:t>
            </w:r>
            <w:r w:rsidR="002C00B3" w:rsidRPr="002C00B3">
              <w:rPr>
                <w:rFonts w:eastAsia="Calibri"/>
                <w:sz w:val="28"/>
                <w:szCs w:val="28"/>
                <w:lang w:eastAsia="en-US"/>
              </w:rPr>
              <w:t>(по согласованию)</w:t>
            </w:r>
          </w:p>
          <w:p w:rsidR="0034033F" w:rsidRPr="002C00B3" w:rsidRDefault="0034033F" w:rsidP="002C00B3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:rsidR="00300BF0" w:rsidRPr="002C00B3" w:rsidRDefault="00300BF0" w:rsidP="008B4AA7">
      <w:pPr>
        <w:ind w:left="1080"/>
        <w:jc w:val="center"/>
        <w:rPr>
          <w:sz w:val="28"/>
          <w:szCs w:val="28"/>
        </w:rPr>
      </w:pPr>
    </w:p>
    <w:sectPr w:rsidR="00300BF0" w:rsidRPr="002C00B3" w:rsidSect="002646F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46EF"/>
    <w:multiLevelType w:val="hybridMultilevel"/>
    <w:tmpl w:val="E9DA07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822E3C"/>
    <w:multiLevelType w:val="hybridMultilevel"/>
    <w:tmpl w:val="D7A68B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FA78F8"/>
    <w:multiLevelType w:val="hybridMultilevel"/>
    <w:tmpl w:val="C6D220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1D519D"/>
    <w:multiLevelType w:val="hybridMultilevel"/>
    <w:tmpl w:val="6AE42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77016F"/>
    <w:multiLevelType w:val="hybridMultilevel"/>
    <w:tmpl w:val="CD20E490"/>
    <w:lvl w:ilvl="0" w:tplc="00CE5F48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67DBB"/>
    <w:multiLevelType w:val="hybridMultilevel"/>
    <w:tmpl w:val="0D388F34"/>
    <w:lvl w:ilvl="0" w:tplc="6F5EC7F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B74678"/>
    <w:multiLevelType w:val="hybridMultilevel"/>
    <w:tmpl w:val="439650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E4A2223"/>
    <w:multiLevelType w:val="hybridMultilevel"/>
    <w:tmpl w:val="AA9CD5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10973D1"/>
    <w:multiLevelType w:val="hybridMultilevel"/>
    <w:tmpl w:val="C420B5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D8F3A12"/>
    <w:multiLevelType w:val="hybridMultilevel"/>
    <w:tmpl w:val="FBA6CC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4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9F2"/>
    <w:rsid w:val="000255D0"/>
    <w:rsid w:val="00041E2E"/>
    <w:rsid w:val="00042B48"/>
    <w:rsid w:val="00092325"/>
    <w:rsid w:val="000A4903"/>
    <w:rsid w:val="000B6B96"/>
    <w:rsid w:val="001311EF"/>
    <w:rsid w:val="00136E6B"/>
    <w:rsid w:val="0016104C"/>
    <w:rsid w:val="001E4E73"/>
    <w:rsid w:val="001F0484"/>
    <w:rsid w:val="0022573A"/>
    <w:rsid w:val="0023484C"/>
    <w:rsid w:val="002646F2"/>
    <w:rsid w:val="00292DA6"/>
    <w:rsid w:val="0029724F"/>
    <w:rsid w:val="002A34D2"/>
    <w:rsid w:val="002C00B3"/>
    <w:rsid w:val="00300BF0"/>
    <w:rsid w:val="0034033F"/>
    <w:rsid w:val="0034703F"/>
    <w:rsid w:val="003A44A6"/>
    <w:rsid w:val="003B4482"/>
    <w:rsid w:val="003C0396"/>
    <w:rsid w:val="003E2A38"/>
    <w:rsid w:val="00451BFA"/>
    <w:rsid w:val="004A379E"/>
    <w:rsid w:val="004C14AC"/>
    <w:rsid w:val="004F5AFA"/>
    <w:rsid w:val="004F6C29"/>
    <w:rsid w:val="00505813"/>
    <w:rsid w:val="00512CCD"/>
    <w:rsid w:val="00553FC2"/>
    <w:rsid w:val="0056448D"/>
    <w:rsid w:val="005C0494"/>
    <w:rsid w:val="005C5887"/>
    <w:rsid w:val="005D24E7"/>
    <w:rsid w:val="005E743E"/>
    <w:rsid w:val="00610491"/>
    <w:rsid w:val="00613B6B"/>
    <w:rsid w:val="00621258"/>
    <w:rsid w:val="00624B5B"/>
    <w:rsid w:val="006C0A92"/>
    <w:rsid w:val="0077116D"/>
    <w:rsid w:val="0078553F"/>
    <w:rsid w:val="007860B7"/>
    <w:rsid w:val="00787A31"/>
    <w:rsid w:val="007A5918"/>
    <w:rsid w:val="007B4F0B"/>
    <w:rsid w:val="007D7C40"/>
    <w:rsid w:val="007F19B6"/>
    <w:rsid w:val="007F5F77"/>
    <w:rsid w:val="00813FFC"/>
    <w:rsid w:val="0081799E"/>
    <w:rsid w:val="00820686"/>
    <w:rsid w:val="00870091"/>
    <w:rsid w:val="00893348"/>
    <w:rsid w:val="008948A4"/>
    <w:rsid w:val="008A5E22"/>
    <w:rsid w:val="008A7295"/>
    <w:rsid w:val="008A7471"/>
    <w:rsid w:val="008B4AA7"/>
    <w:rsid w:val="008F5914"/>
    <w:rsid w:val="009116AD"/>
    <w:rsid w:val="00962661"/>
    <w:rsid w:val="009974DC"/>
    <w:rsid w:val="009A635B"/>
    <w:rsid w:val="009C066B"/>
    <w:rsid w:val="00A04615"/>
    <w:rsid w:val="00A2137E"/>
    <w:rsid w:val="00A8645F"/>
    <w:rsid w:val="00AA0D46"/>
    <w:rsid w:val="00AC011A"/>
    <w:rsid w:val="00AF2BE8"/>
    <w:rsid w:val="00B04FFF"/>
    <w:rsid w:val="00B066DA"/>
    <w:rsid w:val="00B332D9"/>
    <w:rsid w:val="00B71660"/>
    <w:rsid w:val="00B935A4"/>
    <w:rsid w:val="00B94210"/>
    <w:rsid w:val="00B94DEA"/>
    <w:rsid w:val="00BA158F"/>
    <w:rsid w:val="00BC3345"/>
    <w:rsid w:val="00BD5F89"/>
    <w:rsid w:val="00BE263F"/>
    <w:rsid w:val="00C116D3"/>
    <w:rsid w:val="00C30D6C"/>
    <w:rsid w:val="00C329D4"/>
    <w:rsid w:val="00C443B0"/>
    <w:rsid w:val="00C54A72"/>
    <w:rsid w:val="00C61D6F"/>
    <w:rsid w:val="00C6221C"/>
    <w:rsid w:val="00C67993"/>
    <w:rsid w:val="00C823CF"/>
    <w:rsid w:val="00C924B8"/>
    <w:rsid w:val="00CB39F2"/>
    <w:rsid w:val="00CB505B"/>
    <w:rsid w:val="00CC1FB7"/>
    <w:rsid w:val="00D416BA"/>
    <w:rsid w:val="00D44918"/>
    <w:rsid w:val="00D81654"/>
    <w:rsid w:val="00D92483"/>
    <w:rsid w:val="00D935AC"/>
    <w:rsid w:val="00DA2633"/>
    <w:rsid w:val="00DA6C2B"/>
    <w:rsid w:val="00DE5D58"/>
    <w:rsid w:val="00E12618"/>
    <w:rsid w:val="00E31542"/>
    <w:rsid w:val="00E42855"/>
    <w:rsid w:val="00E51DD0"/>
    <w:rsid w:val="00E721F8"/>
    <w:rsid w:val="00EA5DDE"/>
    <w:rsid w:val="00F13D09"/>
    <w:rsid w:val="00F25BF2"/>
    <w:rsid w:val="00FE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31542"/>
    <w:pPr>
      <w:tabs>
        <w:tab w:val="left" w:pos="180"/>
      </w:tabs>
      <w:jc w:val="both"/>
    </w:pPr>
    <w:rPr>
      <w:sz w:val="28"/>
      <w:szCs w:val="28"/>
    </w:rPr>
  </w:style>
  <w:style w:type="paragraph" w:customStyle="1" w:styleId="ConsPlusNormal">
    <w:name w:val="ConsPlusNormal"/>
    <w:rsid w:val="00DA6C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1F04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F04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F2B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0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31542"/>
    <w:pPr>
      <w:tabs>
        <w:tab w:val="left" w:pos="180"/>
      </w:tabs>
      <w:jc w:val="both"/>
    </w:pPr>
    <w:rPr>
      <w:sz w:val="28"/>
      <w:szCs w:val="28"/>
    </w:rPr>
  </w:style>
  <w:style w:type="paragraph" w:customStyle="1" w:styleId="ConsPlusNormal">
    <w:name w:val="ConsPlusNormal"/>
    <w:rsid w:val="00DA6C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1F04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F04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F2B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3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2027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AProskurina</dc:creator>
  <cp:lastModifiedBy>Шамаева Анна Митрофановна</cp:lastModifiedBy>
  <cp:revision>2</cp:revision>
  <cp:lastPrinted>2018-05-16T09:39:00Z</cp:lastPrinted>
  <dcterms:created xsi:type="dcterms:W3CDTF">2019-12-06T15:01:00Z</dcterms:created>
  <dcterms:modified xsi:type="dcterms:W3CDTF">2019-12-06T15:01:00Z</dcterms:modified>
</cp:coreProperties>
</file>