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4FC" w:rsidRDefault="00FB14FC" w:rsidP="00FB14FC">
      <w:pPr>
        <w:jc w:val="center"/>
      </w:pPr>
      <w:bookmarkStart w:id="0" w:name="_Hlk20740648"/>
      <w:bookmarkStart w:id="1" w:name="_GoBack"/>
      <w:bookmarkEnd w:id="0"/>
      <w:bookmarkEnd w:id="1"/>
    </w:p>
    <w:p w:rsidR="00FB14FC" w:rsidRDefault="00FB14FC" w:rsidP="00FB14FC">
      <w:pPr>
        <w:jc w:val="center"/>
      </w:pPr>
    </w:p>
    <w:p w:rsidR="00FB14FC" w:rsidRDefault="00FB14FC" w:rsidP="00B606DF"/>
    <w:p w:rsidR="00FB14FC" w:rsidRPr="00FB14FC" w:rsidRDefault="00FB14FC" w:rsidP="00FB14FC">
      <w:pPr>
        <w:jc w:val="center"/>
        <w:rPr>
          <w:sz w:val="96"/>
          <w:szCs w:val="96"/>
        </w:rPr>
      </w:pPr>
    </w:p>
    <w:p w:rsidR="00FB14FC" w:rsidRPr="00FB14FC" w:rsidRDefault="00FB14FC" w:rsidP="00FB14FC">
      <w:pPr>
        <w:jc w:val="center"/>
        <w:rPr>
          <w:sz w:val="96"/>
          <w:szCs w:val="96"/>
        </w:rPr>
      </w:pPr>
      <w:r w:rsidRPr="00FB14FC">
        <w:rPr>
          <w:sz w:val="96"/>
          <w:szCs w:val="96"/>
        </w:rPr>
        <w:t>БИЗНЕС-</w:t>
      </w:r>
      <w:r w:rsidR="009950D5">
        <w:rPr>
          <w:sz w:val="96"/>
          <w:szCs w:val="96"/>
        </w:rPr>
        <w:t>Концепция</w:t>
      </w:r>
    </w:p>
    <w:p w:rsidR="00FB14FC" w:rsidRDefault="00FB14FC" w:rsidP="00FB14FC">
      <w:pPr>
        <w:jc w:val="center"/>
        <w:rPr>
          <w:sz w:val="48"/>
          <w:szCs w:val="48"/>
        </w:rPr>
      </w:pPr>
    </w:p>
    <w:p w:rsidR="008525A3" w:rsidRPr="00FB14FC" w:rsidRDefault="008525A3" w:rsidP="00FB14FC">
      <w:pPr>
        <w:jc w:val="center"/>
        <w:rPr>
          <w:sz w:val="48"/>
          <w:szCs w:val="48"/>
        </w:rPr>
      </w:pPr>
    </w:p>
    <w:p w:rsidR="00FB14FC" w:rsidRPr="004020FF" w:rsidRDefault="009950D5" w:rsidP="005D24DC">
      <w:pPr>
        <w:pStyle w:val="1"/>
        <w:shd w:val="clear" w:color="auto" w:fill="FFFFFF"/>
        <w:jc w:val="center"/>
        <w:rPr>
          <w:color w:val="000000"/>
          <w:sz w:val="29"/>
          <w:szCs w:val="29"/>
        </w:rPr>
      </w:pPr>
      <w:r>
        <w:t xml:space="preserve"> </w:t>
      </w:r>
      <w:bookmarkStart w:id="2" w:name="_Hlk19616524"/>
      <w:r w:rsidR="00980362">
        <w:t>«</w:t>
      </w:r>
      <w:r w:rsidR="008525A3" w:rsidRPr="008525A3">
        <w:t>Услуги по изготовлению ключей, заточке металлических изделий</w:t>
      </w:r>
      <w:r w:rsidR="00FB14FC" w:rsidRPr="00FB14FC">
        <w:t>»</w:t>
      </w:r>
    </w:p>
    <w:bookmarkEnd w:id="2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/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FB14FC" w:rsidRDefault="00FB14FC" w:rsidP="00FB14FC">
      <w:pPr>
        <w:tabs>
          <w:tab w:val="left" w:pos="4455"/>
        </w:tabs>
      </w:pPr>
    </w:p>
    <w:p w:rsidR="00636883" w:rsidRDefault="005D6C40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Для осуществления деятельности по </w:t>
      </w:r>
      <w:r w:rsidR="00A14C02" w:rsidRPr="00A14C02">
        <w:rPr>
          <w:b/>
          <w:sz w:val="32"/>
          <w:szCs w:val="32"/>
        </w:rPr>
        <w:t xml:space="preserve">изготовлению ключей, заточке металлических изделий </w:t>
      </w:r>
      <w:r>
        <w:rPr>
          <w:b/>
          <w:sz w:val="32"/>
          <w:szCs w:val="32"/>
        </w:rPr>
        <w:t>необходимо зарегистрироваться  в качестве</w:t>
      </w:r>
      <w:r w:rsidR="00636883">
        <w:rPr>
          <w:b/>
          <w:sz w:val="32"/>
          <w:szCs w:val="32"/>
        </w:rPr>
        <w:t>:</w:t>
      </w:r>
    </w:p>
    <w:p w:rsidR="00636883" w:rsidRDefault="00636883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</w:p>
    <w:p w:rsidR="00636883" w:rsidRDefault="00636883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-</w:t>
      </w:r>
      <w:r w:rsidR="00C3102A">
        <w:rPr>
          <w:b/>
          <w:sz w:val="32"/>
          <w:szCs w:val="32"/>
        </w:rPr>
        <w:t xml:space="preserve"> </w:t>
      </w:r>
      <w:r w:rsidR="005D6C40">
        <w:rPr>
          <w:b/>
          <w:sz w:val="32"/>
          <w:szCs w:val="32"/>
        </w:rPr>
        <w:t xml:space="preserve">индивидуального предпринимателя </w:t>
      </w:r>
    </w:p>
    <w:p w:rsidR="0077198A" w:rsidRDefault="0077198A" w:rsidP="00FB14FC">
      <w:pPr>
        <w:tabs>
          <w:tab w:val="left" w:pos="4455"/>
        </w:tabs>
        <w:rPr>
          <w:b/>
          <w:sz w:val="32"/>
          <w:szCs w:val="32"/>
        </w:rPr>
      </w:pPr>
    </w:p>
    <w:p w:rsidR="008525A3" w:rsidRDefault="008525A3" w:rsidP="00FB14FC">
      <w:pPr>
        <w:tabs>
          <w:tab w:val="left" w:pos="4455"/>
        </w:tabs>
        <w:rPr>
          <w:b/>
          <w:sz w:val="32"/>
          <w:szCs w:val="32"/>
        </w:rPr>
      </w:pPr>
    </w:p>
    <w:p w:rsidR="008525A3" w:rsidRDefault="008525A3" w:rsidP="00FB14FC">
      <w:pPr>
        <w:tabs>
          <w:tab w:val="left" w:pos="4455"/>
        </w:tabs>
        <w:rPr>
          <w:b/>
          <w:sz w:val="32"/>
          <w:szCs w:val="32"/>
        </w:rPr>
      </w:pPr>
    </w:p>
    <w:p w:rsidR="008525A3" w:rsidRDefault="008525A3" w:rsidP="00FB14FC">
      <w:pPr>
        <w:tabs>
          <w:tab w:val="left" w:pos="4455"/>
        </w:tabs>
        <w:rPr>
          <w:b/>
          <w:sz w:val="32"/>
          <w:szCs w:val="32"/>
        </w:rPr>
      </w:pPr>
    </w:p>
    <w:p w:rsidR="008525A3" w:rsidRDefault="008525A3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77198A" w:rsidRDefault="0077198A" w:rsidP="00FB14FC">
      <w:pPr>
        <w:tabs>
          <w:tab w:val="left" w:pos="4455"/>
        </w:tabs>
      </w:pPr>
    </w:p>
    <w:p w:rsidR="00FB14FC" w:rsidRPr="00671929" w:rsidRDefault="00FB14FC" w:rsidP="00FB14FC">
      <w:pPr>
        <w:tabs>
          <w:tab w:val="left" w:pos="4455"/>
        </w:tabs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Pr="00FB14FC" w:rsidRDefault="00096D45" w:rsidP="00FB14FC">
      <w:pPr>
        <w:tabs>
          <w:tab w:val="left" w:pos="4455"/>
        </w:tabs>
        <w:rPr>
          <w:sz w:val="28"/>
          <w:szCs w:val="28"/>
        </w:rPr>
      </w:pPr>
    </w:p>
    <w:p w:rsidR="00096D45" w:rsidRDefault="009950D5" w:rsidP="009950D5">
      <w:pPr>
        <w:spacing w:line="360" w:lineRule="auto"/>
        <w:jc w:val="center"/>
        <w:rPr>
          <w:sz w:val="36"/>
          <w:szCs w:val="36"/>
        </w:rPr>
      </w:pPr>
      <w:r>
        <w:rPr>
          <w:sz w:val="28"/>
          <w:szCs w:val="28"/>
        </w:rPr>
        <w:t>20</w:t>
      </w:r>
      <w:r w:rsidR="00C114D4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530BDB" w:rsidRDefault="00530BDB" w:rsidP="00DF4AAC">
      <w:pPr>
        <w:spacing w:line="360" w:lineRule="auto"/>
        <w:rPr>
          <w:b/>
          <w:sz w:val="32"/>
          <w:szCs w:val="32"/>
        </w:rPr>
      </w:pPr>
    </w:p>
    <w:p w:rsidR="003678A8" w:rsidRDefault="003678A8" w:rsidP="007B1302">
      <w:pPr>
        <w:spacing w:line="360" w:lineRule="auto"/>
        <w:jc w:val="both"/>
        <w:rPr>
          <w:b/>
          <w:sz w:val="40"/>
          <w:szCs w:val="40"/>
        </w:rPr>
      </w:pPr>
    </w:p>
    <w:p w:rsidR="003678A8" w:rsidRDefault="009950D5" w:rsidP="007B130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t>Шаг 1.</w:t>
      </w:r>
      <w:r w:rsidR="002650B7" w:rsidRPr="008B1040">
        <w:rPr>
          <w:b/>
          <w:sz w:val="40"/>
          <w:szCs w:val="40"/>
        </w:rPr>
        <w:t xml:space="preserve"> </w:t>
      </w:r>
    </w:p>
    <w:p w:rsidR="009950D5" w:rsidRPr="008B1040" w:rsidRDefault="002650B7" w:rsidP="007B130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t>Зарегистрироваться в качестве ИП</w:t>
      </w:r>
      <w:r w:rsidR="000B6928" w:rsidRPr="008B1040">
        <w:rPr>
          <w:b/>
          <w:sz w:val="40"/>
          <w:szCs w:val="40"/>
        </w:rPr>
        <w:t xml:space="preserve"> </w:t>
      </w:r>
    </w:p>
    <w:p w:rsidR="003F21C1" w:rsidRDefault="006C14EC" w:rsidP="007B1302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>С</w:t>
      </w:r>
      <w:r w:rsidR="003F21C1">
        <w:rPr>
          <w:b/>
          <w:sz w:val="32"/>
          <w:szCs w:val="32"/>
        </w:rPr>
        <w:t>пособ</w:t>
      </w:r>
      <w:r>
        <w:rPr>
          <w:b/>
          <w:sz w:val="32"/>
          <w:szCs w:val="32"/>
        </w:rPr>
        <w:t>ы</w:t>
      </w:r>
      <w:r w:rsidR="003F21C1">
        <w:rPr>
          <w:b/>
          <w:sz w:val="32"/>
          <w:szCs w:val="32"/>
        </w:rPr>
        <w:t xml:space="preserve"> регистрации ИП:</w:t>
      </w:r>
    </w:p>
    <w:p w:rsidR="007B1302" w:rsidRPr="007B1302" w:rsidRDefault="007B1302" w:rsidP="00CB32A2">
      <w:pPr>
        <w:numPr>
          <w:ilvl w:val="0"/>
          <w:numId w:val="11"/>
        </w:numPr>
        <w:suppressAutoHyphens w:val="0"/>
        <w:contextualSpacing/>
        <w:jc w:val="both"/>
        <w:rPr>
          <w:sz w:val="28"/>
          <w:lang w:eastAsia="ru-RU"/>
        </w:rPr>
      </w:pPr>
      <w:bookmarkStart w:id="3" w:name="_Hlk19617258"/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воспользоваться услугами центра «</w:t>
      </w:r>
      <w:bookmarkStart w:id="4" w:name="_Hlk20745755"/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Мои документы</w:t>
      </w:r>
      <w:bookmarkEnd w:id="4"/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»</w:t>
      </w:r>
    </w:p>
    <w:p w:rsidR="001D3011" w:rsidRPr="00465203" w:rsidRDefault="00636883" w:rsidP="00CB32A2">
      <w:pPr>
        <w:numPr>
          <w:ilvl w:val="0"/>
          <w:numId w:val="11"/>
        </w:numPr>
        <w:suppressAutoHyphens w:val="0"/>
        <w:contextualSpacing/>
        <w:jc w:val="both"/>
        <w:rPr>
          <w:lang w:eastAsia="ru-RU"/>
        </w:rPr>
      </w:pPr>
      <w:r>
        <w:rPr>
          <w:rFonts w:eastAsia="+mn-ea"/>
          <w:color w:val="000000"/>
          <w:kern w:val="24"/>
          <w:sz w:val="28"/>
          <w:szCs w:val="28"/>
          <w:lang w:eastAsia="ru-RU"/>
        </w:rPr>
        <w:t xml:space="preserve">в </w:t>
      </w:r>
      <w:r w:rsidR="001D3011" w:rsidRPr="00465203">
        <w:rPr>
          <w:rFonts w:eastAsia="+mn-ea"/>
          <w:color w:val="000000"/>
          <w:kern w:val="24"/>
          <w:sz w:val="28"/>
          <w:szCs w:val="28"/>
          <w:lang w:eastAsia="ru-RU"/>
        </w:rPr>
        <w:t>налоговой инспекции по адресу места жительства</w:t>
      </w:r>
      <w:bookmarkEnd w:id="3"/>
    </w:p>
    <w:p w:rsidR="002650B7" w:rsidRPr="00D64B3F" w:rsidRDefault="001D3011" w:rsidP="00CB32A2">
      <w:pPr>
        <w:numPr>
          <w:ilvl w:val="0"/>
          <w:numId w:val="11"/>
        </w:numPr>
        <w:suppressAutoHyphens w:val="0"/>
        <w:contextualSpacing/>
        <w:jc w:val="both"/>
        <w:rPr>
          <w:lang w:eastAsia="ru-RU"/>
        </w:rPr>
      </w:pPr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зарегистрировать ИП онлайн,  используя ЭЦП</w:t>
      </w:r>
    </w:p>
    <w:p w:rsidR="002650B7" w:rsidRPr="003678A8" w:rsidRDefault="00722AD2" w:rsidP="007B1302">
      <w:pPr>
        <w:suppressAutoHyphens w:val="0"/>
        <w:contextualSpacing/>
        <w:jc w:val="both"/>
        <w:rPr>
          <w:rFonts w:eastAsiaTheme="minorEastAsia"/>
          <w:b/>
          <w:color w:val="000000" w:themeColor="text1"/>
          <w:kern w:val="24"/>
          <w:sz w:val="28"/>
          <w:szCs w:val="28"/>
          <w:lang w:eastAsia="ru-RU"/>
        </w:rPr>
      </w:pPr>
      <w:r w:rsidRPr="00D84AEB">
        <w:rPr>
          <w:noProof/>
          <w:lang w:eastAsia="ru-RU"/>
        </w:rPr>
        <w:drawing>
          <wp:inline distT="0" distB="0" distL="0" distR="0">
            <wp:extent cx="289476" cy="403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206" cy="46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50B7">
        <w:rPr>
          <w:b/>
          <w:sz w:val="28"/>
          <w:szCs w:val="28"/>
        </w:rPr>
        <w:t xml:space="preserve">    </w:t>
      </w:r>
      <w:r w:rsidR="002650B7" w:rsidRPr="00CB32A2">
        <w:rPr>
          <w:b/>
          <w:sz w:val="28"/>
          <w:szCs w:val="28"/>
        </w:rPr>
        <w:t>Рекомендуем</w:t>
      </w:r>
      <w:r w:rsidR="002650B7" w:rsidRPr="00CB32A2">
        <w:rPr>
          <w:rFonts w:eastAsiaTheme="minorEastAsia"/>
          <w:b/>
          <w:color w:val="000000" w:themeColor="text1"/>
          <w:kern w:val="24"/>
          <w:sz w:val="28"/>
          <w:szCs w:val="28"/>
          <w:lang w:eastAsia="ru-RU"/>
        </w:rPr>
        <w:t xml:space="preserve"> воспользоваться услугами центра «</w:t>
      </w:r>
      <w:r w:rsidR="00D063D5" w:rsidRPr="00CB32A2">
        <w:rPr>
          <w:rFonts w:eastAsiaTheme="minorEastAsia"/>
          <w:b/>
          <w:color w:val="000000" w:themeColor="text1"/>
          <w:kern w:val="24"/>
          <w:sz w:val="28"/>
          <w:szCs w:val="28"/>
          <w:lang w:eastAsia="ru-RU"/>
        </w:rPr>
        <w:t>Мои документы</w:t>
      </w:r>
      <w:r w:rsidR="002650B7" w:rsidRPr="00CB32A2">
        <w:rPr>
          <w:rFonts w:eastAsiaTheme="minorEastAsia"/>
          <w:b/>
          <w:color w:val="000000" w:themeColor="text1"/>
          <w:kern w:val="24"/>
          <w:sz w:val="28"/>
          <w:szCs w:val="28"/>
          <w:lang w:eastAsia="ru-RU"/>
        </w:rPr>
        <w:t>»</w:t>
      </w:r>
    </w:p>
    <w:p w:rsidR="00D64B3F" w:rsidRDefault="00D64B3F" w:rsidP="007B1302">
      <w:pPr>
        <w:suppressAutoHyphens w:val="0"/>
        <w:ind w:firstLine="435"/>
        <w:contextualSpacing/>
        <w:jc w:val="both"/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</w:pPr>
    </w:p>
    <w:p w:rsidR="00CB32A2" w:rsidRPr="003678A8" w:rsidRDefault="002650B7" w:rsidP="003678A8">
      <w:pPr>
        <w:suppressAutoHyphens w:val="0"/>
        <w:ind w:firstLine="435"/>
        <w:contextualSpacing/>
        <w:jc w:val="both"/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</w:pP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Для </w:t>
      </w:r>
      <w:r w:rsidR="00D64B3F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регистрации</w:t>
      </w:r>
      <w:r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C07BC0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в центре «Мои документы»</w:t>
      </w:r>
      <w:r w:rsidR="00D64B3F" w:rsidRPr="00D64B3F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D64B3F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необходимо</w:t>
      </w:r>
      <w:r w:rsidR="00CB32A2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:</w:t>
      </w:r>
    </w:p>
    <w:p w:rsidR="00C07BC0" w:rsidRPr="00C07BC0" w:rsidRDefault="00C07BC0" w:rsidP="007B1302">
      <w:pPr>
        <w:suppressAutoHyphens w:val="0"/>
        <w:contextualSpacing/>
        <w:jc w:val="both"/>
        <w:rPr>
          <w:sz w:val="28"/>
          <w:lang w:eastAsia="ru-RU"/>
        </w:rPr>
      </w:pPr>
    </w:p>
    <w:p w:rsidR="002650B7" w:rsidRPr="00D64B3F" w:rsidRDefault="002650B7" w:rsidP="00CB32A2">
      <w:pPr>
        <w:pStyle w:val="a3"/>
        <w:numPr>
          <w:ilvl w:val="0"/>
          <w:numId w:val="8"/>
        </w:numPr>
        <w:spacing w:line="360" w:lineRule="auto"/>
        <w:jc w:val="both"/>
        <w:rPr>
          <w:b/>
          <w:sz w:val="32"/>
          <w:szCs w:val="32"/>
        </w:rPr>
      </w:pPr>
      <w:r w:rsidRPr="00D64B3F">
        <w:rPr>
          <w:b/>
          <w:sz w:val="32"/>
          <w:szCs w:val="32"/>
        </w:rPr>
        <w:t>Заполнить заявление по форме Р21001</w:t>
      </w:r>
      <w:r w:rsidR="00D64B3F">
        <w:rPr>
          <w:b/>
          <w:sz w:val="32"/>
          <w:szCs w:val="32"/>
        </w:rPr>
        <w:t>:</w:t>
      </w:r>
    </w:p>
    <w:p w:rsidR="007B1302" w:rsidRDefault="00CB32A2" w:rsidP="00D64B3F">
      <w:pPr>
        <w:pStyle w:val="a3"/>
        <w:spacing w:line="360" w:lineRule="auto"/>
        <w:ind w:left="795"/>
        <w:jc w:val="both"/>
        <w:rPr>
          <w:bCs/>
          <w:sz w:val="32"/>
          <w:szCs w:val="32"/>
        </w:rPr>
      </w:pPr>
      <w:r>
        <w:rPr>
          <w:bCs/>
          <w:sz w:val="28"/>
          <w:szCs w:val="28"/>
        </w:rPr>
        <w:t xml:space="preserve">1. </w:t>
      </w:r>
      <w:r w:rsidR="007B1302" w:rsidRPr="004560E3">
        <w:rPr>
          <w:bCs/>
          <w:sz w:val="32"/>
          <w:szCs w:val="32"/>
        </w:rPr>
        <w:t xml:space="preserve">Выбрать код деятельности по ОКВЭД (Общероссийский </w:t>
      </w:r>
      <w:r w:rsidR="007B1302" w:rsidRPr="00B84367">
        <w:rPr>
          <w:bCs/>
          <w:sz w:val="32"/>
          <w:szCs w:val="32"/>
        </w:rPr>
        <w:t>классификатор видов экономической деятельности)</w:t>
      </w:r>
      <w:r w:rsidRPr="00B84367">
        <w:rPr>
          <w:bCs/>
          <w:sz w:val="32"/>
          <w:szCs w:val="32"/>
        </w:rPr>
        <w:t xml:space="preserve"> -</w:t>
      </w:r>
      <w:r w:rsidRPr="004560E3">
        <w:rPr>
          <w:bCs/>
          <w:sz w:val="32"/>
          <w:szCs w:val="32"/>
        </w:rPr>
        <w:t xml:space="preserve"> </w:t>
      </w:r>
      <w:r w:rsidR="007B1302" w:rsidRPr="004560E3">
        <w:rPr>
          <w:bCs/>
          <w:sz w:val="32"/>
          <w:szCs w:val="32"/>
        </w:rPr>
        <w:t xml:space="preserve">  </w:t>
      </w:r>
    </w:p>
    <w:p w:rsidR="00A14C02" w:rsidRPr="00CD54CB" w:rsidRDefault="00A14C02" w:rsidP="00A14C02">
      <w:pPr>
        <w:pStyle w:val="a3"/>
        <w:spacing w:line="360" w:lineRule="auto"/>
        <w:ind w:left="795"/>
        <w:jc w:val="both"/>
        <w:rPr>
          <w:bCs/>
          <w:i/>
          <w:sz w:val="28"/>
          <w:szCs w:val="28"/>
        </w:rPr>
      </w:pPr>
      <w:r w:rsidRPr="00CD54CB">
        <w:rPr>
          <w:bCs/>
          <w:i/>
          <w:sz w:val="28"/>
          <w:szCs w:val="28"/>
        </w:rPr>
        <w:t>- 28.6 ПРОИЗВОДСТВО НОЖЕВЫХ ИЗДЕЛИЙ, СТОЛОВЫХ ПРИБОРОВ, ИНСТРУМЕНТОВ, ЗАМОЧНЫХ И СКОБЯНЫХ ИЗДЕЛИЙ</w:t>
      </w:r>
    </w:p>
    <w:p w:rsidR="00332C7D" w:rsidRPr="00CD54CB" w:rsidRDefault="00A14C02" w:rsidP="00332C7D">
      <w:pPr>
        <w:pStyle w:val="a3"/>
        <w:spacing w:line="360" w:lineRule="auto"/>
        <w:ind w:left="795"/>
        <w:jc w:val="both"/>
        <w:rPr>
          <w:bCs/>
          <w:i/>
          <w:sz w:val="28"/>
          <w:szCs w:val="28"/>
        </w:rPr>
      </w:pPr>
      <w:r w:rsidRPr="00CD54CB">
        <w:rPr>
          <w:bCs/>
          <w:i/>
          <w:sz w:val="28"/>
          <w:szCs w:val="28"/>
        </w:rPr>
        <w:t xml:space="preserve">- </w:t>
      </w:r>
      <w:r w:rsidR="00332C7D" w:rsidRPr="00CD54CB">
        <w:rPr>
          <w:bCs/>
          <w:i/>
          <w:sz w:val="28"/>
          <w:szCs w:val="28"/>
        </w:rPr>
        <w:t>28.63 - ПРОИЗВОДСТВО ЗАМКОВ И ПЕТЕЛЬ</w:t>
      </w:r>
    </w:p>
    <w:p w:rsidR="00332C7D" w:rsidRPr="00CD54CB" w:rsidRDefault="00332C7D" w:rsidP="00332C7D">
      <w:pPr>
        <w:pStyle w:val="a3"/>
        <w:spacing w:line="360" w:lineRule="auto"/>
        <w:ind w:left="795"/>
        <w:jc w:val="both"/>
        <w:rPr>
          <w:bCs/>
          <w:i/>
          <w:sz w:val="28"/>
          <w:szCs w:val="28"/>
        </w:rPr>
      </w:pPr>
      <w:r w:rsidRPr="00CD54CB">
        <w:rPr>
          <w:bCs/>
          <w:i/>
          <w:sz w:val="28"/>
          <w:szCs w:val="28"/>
        </w:rPr>
        <w:t>- 28.7 - ПРОИЗВОДСТВО ПРОЧИХ МЕТАЛЛИЧЕСКИХ ИЗДЕЛИЙ</w:t>
      </w:r>
    </w:p>
    <w:p w:rsidR="00A14C02" w:rsidRPr="00CD54CB" w:rsidRDefault="00CD54CB" w:rsidP="00A14C02">
      <w:pPr>
        <w:pStyle w:val="a3"/>
        <w:spacing w:line="360" w:lineRule="auto"/>
        <w:ind w:left="795"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- 47.1 - </w:t>
      </w:r>
      <w:r w:rsidR="00332C7D" w:rsidRPr="00CD54CB">
        <w:rPr>
          <w:bCs/>
          <w:i/>
          <w:sz w:val="28"/>
          <w:szCs w:val="28"/>
        </w:rPr>
        <w:t>ТОРГОВЛЯ РОЗНИЧНАЯ В НЕСПЕЦИАЛИЗИРОВАННЫХ МАГАЗИНАХ</w:t>
      </w:r>
    </w:p>
    <w:p w:rsidR="00A14C02" w:rsidRDefault="00A14C02" w:rsidP="00A14C02">
      <w:pPr>
        <w:pStyle w:val="a3"/>
        <w:spacing w:line="360" w:lineRule="auto"/>
        <w:ind w:left="795"/>
        <w:jc w:val="both"/>
        <w:rPr>
          <w:bCs/>
          <w:i/>
          <w:sz w:val="32"/>
          <w:szCs w:val="32"/>
        </w:rPr>
      </w:pPr>
    </w:p>
    <w:p w:rsidR="00A14C02" w:rsidRDefault="00A14C02" w:rsidP="00A14C02">
      <w:pPr>
        <w:pStyle w:val="a3"/>
        <w:spacing w:line="360" w:lineRule="auto"/>
        <w:ind w:left="795"/>
        <w:jc w:val="both"/>
        <w:rPr>
          <w:bCs/>
          <w:i/>
          <w:sz w:val="32"/>
          <w:szCs w:val="32"/>
        </w:rPr>
      </w:pPr>
    </w:p>
    <w:p w:rsidR="00A14C02" w:rsidRDefault="00A14C02" w:rsidP="00A14C02">
      <w:pPr>
        <w:pStyle w:val="a3"/>
        <w:spacing w:line="360" w:lineRule="auto"/>
        <w:ind w:left="795"/>
        <w:jc w:val="both"/>
        <w:rPr>
          <w:bCs/>
          <w:i/>
          <w:sz w:val="32"/>
          <w:szCs w:val="32"/>
        </w:rPr>
      </w:pPr>
    </w:p>
    <w:p w:rsidR="00A14C02" w:rsidRDefault="00A14C02" w:rsidP="00A14C02">
      <w:pPr>
        <w:pStyle w:val="a3"/>
        <w:spacing w:line="360" w:lineRule="auto"/>
        <w:ind w:left="795"/>
        <w:jc w:val="both"/>
        <w:rPr>
          <w:bCs/>
          <w:i/>
          <w:sz w:val="32"/>
          <w:szCs w:val="32"/>
        </w:rPr>
      </w:pPr>
    </w:p>
    <w:p w:rsidR="00A14C02" w:rsidRDefault="00A14C02" w:rsidP="00A14C02">
      <w:pPr>
        <w:pStyle w:val="a3"/>
        <w:spacing w:line="360" w:lineRule="auto"/>
        <w:ind w:left="795"/>
        <w:jc w:val="both"/>
        <w:rPr>
          <w:bCs/>
          <w:i/>
          <w:sz w:val="32"/>
          <w:szCs w:val="32"/>
        </w:rPr>
      </w:pPr>
    </w:p>
    <w:p w:rsidR="00A14C02" w:rsidRDefault="00A14C02" w:rsidP="00A14C02">
      <w:pPr>
        <w:pStyle w:val="a3"/>
        <w:spacing w:line="360" w:lineRule="auto"/>
        <w:ind w:left="795"/>
        <w:jc w:val="both"/>
        <w:rPr>
          <w:bCs/>
          <w:i/>
          <w:sz w:val="32"/>
          <w:szCs w:val="32"/>
        </w:rPr>
      </w:pPr>
    </w:p>
    <w:p w:rsidR="00A14C02" w:rsidRDefault="00A14C02" w:rsidP="00A14C02">
      <w:pPr>
        <w:pStyle w:val="a3"/>
        <w:spacing w:line="360" w:lineRule="auto"/>
        <w:ind w:left="795"/>
        <w:jc w:val="both"/>
        <w:rPr>
          <w:bCs/>
          <w:i/>
          <w:sz w:val="32"/>
          <w:szCs w:val="32"/>
        </w:rPr>
      </w:pPr>
    </w:p>
    <w:p w:rsidR="00A14C02" w:rsidRDefault="00A14C02" w:rsidP="00A14C02">
      <w:pPr>
        <w:pStyle w:val="a3"/>
        <w:spacing w:line="360" w:lineRule="auto"/>
        <w:ind w:left="795"/>
        <w:jc w:val="both"/>
        <w:rPr>
          <w:bCs/>
          <w:i/>
          <w:sz w:val="32"/>
          <w:szCs w:val="32"/>
        </w:rPr>
      </w:pPr>
    </w:p>
    <w:p w:rsidR="00A14C02" w:rsidRDefault="00A14C02" w:rsidP="00332C7D">
      <w:pPr>
        <w:spacing w:line="360" w:lineRule="auto"/>
        <w:jc w:val="both"/>
        <w:rPr>
          <w:bCs/>
          <w:i/>
          <w:sz w:val="32"/>
          <w:szCs w:val="32"/>
        </w:rPr>
      </w:pPr>
    </w:p>
    <w:p w:rsidR="00CD54CB" w:rsidRPr="00332C7D" w:rsidRDefault="00CD54CB" w:rsidP="00332C7D">
      <w:pPr>
        <w:spacing w:line="360" w:lineRule="auto"/>
        <w:jc w:val="both"/>
        <w:rPr>
          <w:bCs/>
          <w:i/>
          <w:sz w:val="32"/>
          <w:szCs w:val="32"/>
        </w:rPr>
      </w:pPr>
    </w:p>
    <w:p w:rsidR="00A14C02" w:rsidRDefault="00A14C02" w:rsidP="00A14C02">
      <w:pPr>
        <w:pStyle w:val="a3"/>
        <w:spacing w:line="360" w:lineRule="auto"/>
        <w:ind w:left="795"/>
        <w:jc w:val="both"/>
        <w:rPr>
          <w:bCs/>
          <w:i/>
          <w:sz w:val="32"/>
          <w:szCs w:val="32"/>
        </w:rPr>
      </w:pPr>
    </w:p>
    <w:p w:rsidR="00A14C02" w:rsidRPr="00A14C02" w:rsidRDefault="00A14C02" w:rsidP="00A14C02">
      <w:pPr>
        <w:pStyle w:val="a3"/>
        <w:spacing w:line="360" w:lineRule="auto"/>
        <w:ind w:left="795"/>
        <w:jc w:val="both"/>
        <w:rPr>
          <w:bCs/>
          <w:i/>
          <w:sz w:val="32"/>
          <w:szCs w:val="32"/>
        </w:rPr>
      </w:pPr>
    </w:p>
    <w:p w:rsidR="007B1302" w:rsidRPr="002650B7" w:rsidRDefault="007B1302" w:rsidP="00332C7D">
      <w:pPr>
        <w:pStyle w:val="a3"/>
        <w:spacing w:line="360" w:lineRule="auto"/>
        <w:ind w:left="795"/>
        <w:rPr>
          <w:b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228312" cy="576199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7089" cy="57826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50B7" w:rsidRDefault="002650B7" w:rsidP="007B1302">
      <w:pPr>
        <w:spacing w:line="360" w:lineRule="auto"/>
        <w:jc w:val="both"/>
        <w:rPr>
          <w:b/>
          <w:sz w:val="28"/>
          <w:szCs w:val="28"/>
        </w:rPr>
      </w:pPr>
    </w:p>
    <w:p w:rsidR="00A14C02" w:rsidRDefault="00A14C02" w:rsidP="007B1302">
      <w:pPr>
        <w:spacing w:line="360" w:lineRule="auto"/>
        <w:jc w:val="both"/>
        <w:rPr>
          <w:b/>
          <w:sz w:val="28"/>
          <w:szCs w:val="28"/>
        </w:rPr>
      </w:pPr>
    </w:p>
    <w:p w:rsidR="00A14C02" w:rsidRDefault="00A14C02" w:rsidP="007B1302">
      <w:pPr>
        <w:spacing w:line="360" w:lineRule="auto"/>
        <w:jc w:val="both"/>
        <w:rPr>
          <w:b/>
          <w:sz w:val="28"/>
          <w:szCs w:val="28"/>
        </w:rPr>
      </w:pPr>
    </w:p>
    <w:p w:rsidR="00A14C02" w:rsidRDefault="00A14C02" w:rsidP="007B1302">
      <w:pPr>
        <w:spacing w:line="360" w:lineRule="auto"/>
        <w:jc w:val="both"/>
        <w:rPr>
          <w:b/>
          <w:sz w:val="28"/>
          <w:szCs w:val="28"/>
        </w:rPr>
      </w:pPr>
    </w:p>
    <w:p w:rsidR="00A14C02" w:rsidRDefault="00A14C02" w:rsidP="007B1302">
      <w:pPr>
        <w:spacing w:line="360" w:lineRule="auto"/>
        <w:jc w:val="both"/>
        <w:rPr>
          <w:b/>
          <w:sz w:val="28"/>
          <w:szCs w:val="28"/>
        </w:rPr>
      </w:pPr>
    </w:p>
    <w:p w:rsidR="00CD54CB" w:rsidRDefault="00CD54CB" w:rsidP="007B1302">
      <w:pPr>
        <w:spacing w:line="360" w:lineRule="auto"/>
        <w:jc w:val="both"/>
        <w:rPr>
          <w:b/>
          <w:sz w:val="28"/>
          <w:szCs w:val="28"/>
        </w:rPr>
      </w:pPr>
    </w:p>
    <w:p w:rsidR="00A14C02" w:rsidRDefault="00A14C02" w:rsidP="007B1302">
      <w:pPr>
        <w:spacing w:line="360" w:lineRule="auto"/>
        <w:jc w:val="both"/>
        <w:rPr>
          <w:b/>
          <w:sz w:val="28"/>
          <w:szCs w:val="28"/>
        </w:rPr>
      </w:pPr>
    </w:p>
    <w:p w:rsidR="00A14C02" w:rsidRDefault="00A14C02" w:rsidP="007B1302">
      <w:pPr>
        <w:spacing w:line="360" w:lineRule="auto"/>
        <w:jc w:val="both"/>
        <w:rPr>
          <w:b/>
          <w:sz w:val="28"/>
          <w:szCs w:val="28"/>
        </w:rPr>
      </w:pPr>
    </w:p>
    <w:p w:rsidR="00A14C02" w:rsidRDefault="00A14C02" w:rsidP="007B1302">
      <w:pPr>
        <w:spacing w:line="360" w:lineRule="auto"/>
        <w:jc w:val="both"/>
        <w:rPr>
          <w:b/>
          <w:sz w:val="28"/>
          <w:szCs w:val="28"/>
        </w:rPr>
      </w:pPr>
    </w:p>
    <w:p w:rsidR="00A14C02" w:rsidRDefault="00A14C02" w:rsidP="007B1302">
      <w:pPr>
        <w:spacing w:line="360" w:lineRule="auto"/>
        <w:jc w:val="both"/>
        <w:rPr>
          <w:b/>
          <w:sz w:val="28"/>
          <w:szCs w:val="28"/>
        </w:rPr>
      </w:pPr>
    </w:p>
    <w:p w:rsidR="00A14C02" w:rsidRDefault="00A14C02" w:rsidP="007B1302">
      <w:pPr>
        <w:spacing w:line="360" w:lineRule="auto"/>
        <w:jc w:val="both"/>
        <w:rPr>
          <w:b/>
          <w:sz w:val="28"/>
          <w:szCs w:val="28"/>
        </w:rPr>
      </w:pPr>
    </w:p>
    <w:p w:rsidR="00A14C02" w:rsidRDefault="00A14C02" w:rsidP="007B1302">
      <w:pPr>
        <w:spacing w:line="360" w:lineRule="auto"/>
        <w:jc w:val="both"/>
        <w:rPr>
          <w:b/>
          <w:sz w:val="28"/>
          <w:szCs w:val="28"/>
        </w:rPr>
      </w:pPr>
    </w:p>
    <w:p w:rsidR="00CD54CB" w:rsidRDefault="00CD54CB" w:rsidP="007B1302">
      <w:pPr>
        <w:spacing w:line="360" w:lineRule="auto"/>
        <w:jc w:val="both"/>
        <w:rPr>
          <w:b/>
          <w:sz w:val="28"/>
          <w:szCs w:val="28"/>
        </w:rPr>
      </w:pPr>
    </w:p>
    <w:p w:rsidR="00CD54CB" w:rsidRDefault="00CD54CB" w:rsidP="007B1302">
      <w:pPr>
        <w:spacing w:line="360" w:lineRule="auto"/>
        <w:jc w:val="both"/>
        <w:rPr>
          <w:b/>
          <w:sz w:val="28"/>
          <w:szCs w:val="28"/>
        </w:rPr>
      </w:pPr>
    </w:p>
    <w:p w:rsidR="00A14C02" w:rsidRDefault="00A14C02" w:rsidP="007B1302">
      <w:pPr>
        <w:spacing w:line="360" w:lineRule="auto"/>
        <w:jc w:val="both"/>
        <w:rPr>
          <w:b/>
          <w:sz w:val="28"/>
          <w:szCs w:val="28"/>
        </w:rPr>
      </w:pPr>
    </w:p>
    <w:p w:rsidR="00A14C02" w:rsidRDefault="00A14C02" w:rsidP="007B1302">
      <w:pPr>
        <w:spacing w:line="360" w:lineRule="auto"/>
        <w:jc w:val="both"/>
        <w:rPr>
          <w:b/>
          <w:sz w:val="28"/>
          <w:szCs w:val="28"/>
        </w:rPr>
      </w:pPr>
    </w:p>
    <w:p w:rsidR="002650B7" w:rsidRDefault="00332C7D" w:rsidP="00332C7D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4493172" cy="6463254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экрана (2)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333" t="9662" r="14568" b="8209"/>
                    <a:stretch/>
                  </pic:blipFill>
                  <pic:spPr bwMode="auto">
                    <a:xfrm>
                      <a:off x="0" y="0"/>
                      <a:ext cx="4500245" cy="64734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3401" w:rsidRPr="00143401" w:rsidRDefault="00143401" w:rsidP="007B1302">
      <w:pPr>
        <w:pStyle w:val="a3"/>
        <w:jc w:val="both"/>
        <w:rPr>
          <w:b/>
          <w:sz w:val="28"/>
          <w:szCs w:val="28"/>
        </w:rPr>
      </w:pPr>
    </w:p>
    <w:tbl>
      <w:tblPr>
        <w:tblW w:w="17009" w:type="dxa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  <w:gridCol w:w="7370"/>
      </w:tblGrid>
      <w:tr w:rsidR="00143401" w:rsidRPr="00143401" w:rsidTr="00EB6CE1">
        <w:tc>
          <w:tcPr>
            <w:tcW w:w="9639" w:type="dxa"/>
          </w:tcPr>
          <w:p w:rsidR="00143401" w:rsidRPr="00143401" w:rsidRDefault="00143401" w:rsidP="007B1302">
            <w:pPr>
              <w:spacing w:line="360" w:lineRule="auto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7370" w:type="dxa"/>
          </w:tcPr>
          <w:p w:rsidR="00143401" w:rsidRPr="00143401" w:rsidRDefault="00143401" w:rsidP="007B1302">
            <w:pPr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</w:tr>
    </w:tbl>
    <w:p w:rsidR="007B1302" w:rsidRPr="00C07BC0" w:rsidRDefault="007B1302" w:rsidP="007B1302">
      <w:pPr>
        <w:spacing w:line="360" w:lineRule="auto"/>
        <w:jc w:val="both"/>
        <w:rPr>
          <w:sz w:val="28"/>
          <w:szCs w:val="28"/>
        </w:rPr>
      </w:pPr>
      <w:r w:rsidRPr="00C07BC0">
        <w:rPr>
          <w:sz w:val="28"/>
          <w:szCs w:val="28"/>
        </w:rPr>
        <w:t>Форма заявления здесь:</w:t>
      </w:r>
    </w:p>
    <w:p w:rsidR="007B1302" w:rsidRDefault="002D2684" w:rsidP="007B1302">
      <w:pPr>
        <w:spacing w:line="360" w:lineRule="auto"/>
        <w:jc w:val="both"/>
        <w:rPr>
          <w:b/>
          <w:sz w:val="28"/>
          <w:szCs w:val="28"/>
        </w:rPr>
      </w:pPr>
      <w:hyperlink r:id="rId11" w:history="1">
        <w:r w:rsidR="007B1302" w:rsidRPr="0057794A">
          <w:rPr>
            <w:rStyle w:val="ac"/>
            <w:b/>
            <w:sz w:val="28"/>
            <w:szCs w:val="28"/>
          </w:rPr>
          <w:t>https://for-ip.ru/registraciya-ip/obrazec-zapolneniya-formy-r21001-poshagovaya-instrukciya.html</w:t>
        </w:r>
      </w:hyperlink>
    </w:p>
    <w:p w:rsidR="002650B7" w:rsidRDefault="002650B7" w:rsidP="007B1302">
      <w:pPr>
        <w:spacing w:line="360" w:lineRule="auto"/>
        <w:jc w:val="both"/>
        <w:rPr>
          <w:sz w:val="28"/>
          <w:szCs w:val="28"/>
        </w:rPr>
      </w:pPr>
    </w:p>
    <w:p w:rsidR="00530BDB" w:rsidRDefault="00530BDB" w:rsidP="007B1302">
      <w:pPr>
        <w:spacing w:line="360" w:lineRule="auto"/>
        <w:jc w:val="both"/>
        <w:rPr>
          <w:sz w:val="28"/>
          <w:szCs w:val="28"/>
        </w:rPr>
      </w:pPr>
    </w:p>
    <w:p w:rsidR="00530BDB" w:rsidRDefault="00530BDB" w:rsidP="007B1302">
      <w:pPr>
        <w:spacing w:line="360" w:lineRule="auto"/>
        <w:jc w:val="both"/>
        <w:rPr>
          <w:sz w:val="28"/>
          <w:szCs w:val="28"/>
        </w:rPr>
      </w:pPr>
    </w:p>
    <w:p w:rsidR="00563673" w:rsidRDefault="00563673" w:rsidP="007B1302">
      <w:pPr>
        <w:spacing w:line="360" w:lineRule="auto"/>
        <w:jc w:val="both"/>
        <w:rPr>
          <w:sz w:val="28"/>
          <w:szCs w:val="28"/>
        </w:rPr>
      </w:pPr>
    </w:p>
    <w:p w:rsidR="00B84367" w:rsidRDefault="00B84367" w:rsidP="007B1302">
      <w:pPr>
        <w:spacing w:line="360" w:lineRule="auto"/>
        <w:jc w:val="both"/>
        <w:rPr>
          <w:sz w:val="28"/>
          <w:szCs w:val="28"/>
        </w:rPr>
      </w:pPr>
    </w:p>
    <w:p w:rsidR="002650B7" w:rsidRDefault="002650B7" w:rsidP="007B1302">
      <w:pPr>
        <w:spacing w:line="360" w:lineRule="auto"/>
        <w:jc w:val="both"/>
        <w:rPr>
          <w:sz w:val="28"/>
          <w:szCs w:val="28"/>
        </w:rPr>
      </w:pPr>
    </w:p>
    <w:p w:rsidR="00CB32A2" w:rsidRDefault="00CB32A2" w:rsidP="00CB32A2">
      <w:pPr>
        <w:pStyle w:val="a3"/>
        <w:numPr>
          <w:ilvl w:val="0"/>
          <w:numId w:val="12"/>
        </w:numPr>
        <w:spacing w:line="360" w:lineRule="auto"/>
        <w:jc w:val="both"/>
        <w:rPr>
          <w:bCs/>
          <w:sz w:val="32"/>
          <w:szCs w:val="32"/>
        </w:rPr>
      </w:pPr>
      <w:r w:rsidRPr="004560E3">
        <w:rPr>
          <w:bCs/>
          <w:sz w:val="32"/>
          <w:szCs w:val="32"/>
        </w:rPr>
        <w:t xml:space="preserve">Выбрать </w:t>
      </w:r>
      <w:bookmarkStart w:id="5" w:name="_Hlk20742948"/>
      <w:r w:rsidRPr="004560E3">
        <w:rPr>
          <w:bCs/>
          <w:sz w:val="32"/>
          <w:szCs w:val="32"/>
        </w:rPr>
        <w:t>систему налогообложения</w:t>
      </w:r>
      <w:bookmarkEnd w:id="5"/>
      <w:r w:rsidRPr="004560E3">
        <w:rPr>
          <w:bCs/>
          <w:sz w:val="32"/>
          <w:szCs w:val="32"/>
        </w:rPr>
        <w:t>:</w:t>
      </w:r>
    </w:p>
    <w:p w:rsidR="00CB32A2" w:rsidRPr="00CB32A2" w:rsidRDefault="00CB32A2" w:rsidP="00CB32A2">
      <w:pPr>
        <w:spacing w:line="360" w:lineRule="auto"/>
        <w:ind w:left="720"/>
        <w:contextualSpacing/>
        <w:jc w:val="both"/>
        <w:rPr>
          <w:bCs/>
          <w:sz w:val="28"/>
          <w:szCs w:val="28"/>
        </w:rPr>
      </w:pPr>
      <w:r w:rsidRPr="00CB32A2">
        <w:rPr>
          <w:b/>
          <w:sz w:val="28"/>
          <w:szCs w:val="28"/>
        </w:rPr>
        <w:t>ЕНВД (</w:t>
      </w:r>
      <w:r w:rsidRPr="00CB32A2">
        <w:rPr>
          <w:rFonts w:eastAsiaTheme="minorHAnsi"/>
          <w:bCs/>
          <w:sz w:val="28"/>
          <w:szCs w:val="28"/>
          <w:lang w:eastAsia="en-US"/>
        </w:rPr>
        <w:t>Единый налог на вменённый доход)</w:t>
      </w:r>
    </w:p>
    <w:p w:rsidR="00CB32A2" w:rsidRPr="00CB32A2" w:rsidRDefault="00CB32A2" w:rsidP="00CB32A2">
      <w:pPr>
        <w:spacing w:line="360" w:lineRule="auto"/>
        <w:ind w:left="720"/>
        <w:contextualSpacing/>
        <w:jc w:val="both"/>
        <w:rPr>
          <w:bCs/>
          <w:sz w:val="28"/>
          <w:szCs w:val="28"/>
        </w:rPr>
      </w:pPr>
      <w:r w:rsidRPr="00CB32A2">
        <w:rPr>
          <w:b/>
          <w:sz w:val="28"/>
          <w:szCs w:val="28"/>
        </w:rPr>
        <w:t xml:space="preserve">УСН  </w:t>
      </w:r>
      <w:bookmarkStart w:id="6" w:name="_Hlk19622701"/>
      <w:r w:rsidRPr="00CB32A2">
        <w:rPr>
          <w:bCs/>
          <w:sz w:val="28"/>
          <w:szCs w:val="28"/>
        </w:rPr>
        <w:t>(</w:t>
      </w:r>
      <w:r w:rsidRPr="00CB32A2">
        <w:rPr>
          <w:rFonts w:eastAsiaTheme="minorHAnsi"/>
          <w:bCs/>
          <w:sz w:val="28"/>
          <w:szCs w:val="28"/>
          <w:lang w:eastAsia="en-US"/>
        </w:rPr>
        <w:t>Упрощённая система налогообложения)</w:t>
      </w:r>
      <w:bookmarkEnd w:id="6"/>
    </w:p>
    <w:p w:rsidR="00563673" w:rsidRDefault="00CB32A2" w:rsidP="00A60879">
      <w:pPr>
        <w:spacing w:line="360" w:lineRule="auto"/>
        <w:ind w:left="720"/>
        <w:contextualSpacing/>
        <w:jc w:val="both"/>
        <w:rPr>
          <w:rFonts w:eastAsiaTheme="minorHAnsi"/>
          <w:bCs/>
          <w:sz w:val="28"/>
          <w:szCs w:val="28"/>
          <w:lang w:eastAsia="en-US"/>
        </w:rPr>
      </w:pPr>
      <w:r w:rsidRPr="00CB32A2">
        <w:rPr>
          <w:b/>
          <w:sz w:val="28"/>
          <w:szCs w:val="28"/>
        </w:rPr>
        <w:t>ПСН (</w:t>
      </w:r>
      <w:r w:rsidRPr="00CB32A2">
        <w:rPr>
          <w:rFonts w:eastAsiaTheme="minorHAnsi"/>
          <w:bCs/>
          <w:sz w:val="28"/>
          <w:szCs w:val="28"/>
          <w:lang w:eastAsia="en-US"/>
        </w:rPr>
        <w:t>Патентная система налогообложения)</w:t>
      </w:r>
    </w:p>
    <w:p w:rsidR="00A60879" w:rsidRPr="00A60879" w:rsidRDefault="00A60879" w:rsidP="00A60879">
      <w:pPr>
        <w:spacing w:line="360" w:lineRule="auto"/>
        <w:ind w:firstLine="709"/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A60879" w:rsidRDefault="00A60879" w:rsidP="00A60879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A60879">
        <w:rPr>
          <w:color w:val="000000" w:themeColor="text1"/>
          <w:sz w:val="28"/>
          <w:szCs w:val="28"/>
          <w:shd w:val="clear" w:color="auto" w:fill="FFFFFF"/>
        </w:rPr>
        <w:t xml:space="preserve">Все специальные системы налогообложения (УСН, ПСН, ЕНВД) требуют от предпринимателя соблюдения множества условий: ограничение численности работников, лимит получаемых доходов, определенные виды деятельности и др. </w:t>
      </w:r>
    </w:p>
    <w:p w:rsidR="00A60879" w:rsidRPr="0086422D" w:rsidRDefault="00CB6ECC" w:rsidP="00A60879">
      <w:pPr>
        <w:spacing w:line="360" w:lineRule="auto"/>
        <w:ind w:firstLine="709"/>
        <w:contextualSpacing/>
        <w:jc w:val="both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>Самым популярным</w:t>
      </w:r>
      <w:r w:rsidR="00A60879" w:rsidRPr="00CB6ECC">
        <w:rPr>
          <w:color w:val="000000" w:themeColor="text1"/>
          <w:sz w:val="28"/>
          <w:szCs w:val="28"/>
        </w:rPr>
        <w:t xml:space="preserve"> режим</w:t>
      </w:r>
      <w:r>
        <w:rPr>
          <w:color w:val="000000" w:themeColor="text1"/>
          <w:sz w:val="28"/>
          <w:szCs w:val="28"/>
        </w:rPr>
        <w:t>ом</w:t>
      </w:r>
      <w:r w:rsidR="00A60879" w:rsidRPr="00CB6ECC">
        <w:rPr>
          <w:color w:val="000000" w:themeColor="text1"/>
          <w:sz w:val="28"/>
          <w:szCs w:val="28"/>
        </w:rPr>
        <w:t xml:space="preserve"> среди ИП</w:t>
      </w:r>
      <w:r>
        <w:rPr>
          <w:color w:val="000000" w:themeColor="text1"/>
          <w:sz w:val="28"/>
          <w:szCs w:val="28"/>
        </w:rPr>
        <w:t xml:space="preserve"> является</w:t>
      </w:r>
      <w:r w:rsidRPr="00CB6ECC">
        <w:t xml:space="preserve"> </w:t>
      </w:r>
      <w:r w:rsidRPr="00CB6ECC">
        <w:rPr>
          <w:color w:val="000000" w:themeColor="text1"/>
          <w:sz w:val="28"/>
          <w:szCs w:val="28"/>
        </w:rPr>
        <w:t>УСН – упрощенная система налогообложения или сокращенно упрощенка</w:t>
      </w:r>
      <w:r>
        <w:rPr>
          <w:color w:val="000000" w:themeColor="text1"/>
          <w:sz w:val="28"/>
          <w:szCs w:val="28"/>
        </w:rPr>
        <w:t>. Данная система наиболее выгодна</w:t>
      </w:r>
      <w:r w:rsidR="00A60879" w:rsidRPr="00CB6ECC">
        <w:rPr>
          <w:color w:val="000000" w:themeColor="text1"/>
          <w:sz w:val="28"/>
          <w:szCs w:val="28"/>
        </w:rPr>
        <w:t xml:space="preserve"> предпринимателям, оказывающим услуги, торгующим в Интернете и ведущим розничную торговлю. Налог на УСН один – единый. Ставка по нему зависит от выбранного объекта и составляет 6% на объекте «Доходы» и 15% на объекте «Доходы минус расходы». </w:t>
      </w:r>
    </w:p>
    <w:p w:rsidR="004560E3" w:rsidRPr="00CB32A2" w:rsidRDefault="004560E3" w:rsidP="00CB32A2">
      <w:pPr>
        <w:spacing w:line="360" w:lineRule="auto"/>
        <w:jc w:val="both"/>
        <w:rPr>
          <w:b/>
          <w:sz w:val="28"/>
          <w:szCs w:val="28"/>
        </w:rPr>
      </w:pPr>
    </w:p>
    <w:p w:rsidR="00CB32A2" w:rsidRPr="00684F0E" w:rsidRDefault="00CB32A2" w:rsidP="004560E3">
      <w:pPr>
        <w:pStyle w:val="a3"/>
        <w:numPr>
          <w:ilvl w:val="0"/>
          <w:numId w:val="12"/>
        </w:numPr>
        <w:suppressAutoHyphens w:val="0"/>
        <w:jc w:val="both"/>
        <w:rPr>
          <w:sz w:val="28"/>
          <w:szCs w:val="28"/>
          <w:lang w:eastAsia="ru-RU"/>
        </w:rPr>
      </w:pPr>
      <w:r w:rsidRPr="00684F0E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Предоставить копию основного документа, удостоверяющего личность (паспорт), заверенную нотариусом - 1 экз</w:t>
      </w:r>
      <w:r w:rsidR="004560E3" w:rsidRPr="00684F0E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емпляр</w:t>
      </w:r>
    </w:p>
    <w:p w:rsidR="00B84367" w:rsidRPr="004560E3" w:rsidRDefault="00B84367" w:rsidP="00B84367">
      <w:pPr>
        <w:pStyle w:val="a3"/>
        <w:suppressAutoHyphens w:val="0"/>
        <w:jc w:val="both"/>
        <w:rPr>
          <w:sz w:val="32"/>
          <w:szCs w:val="32"/>
          <w:lang w:eastAsia="ru-RU"/>
        </w:rPr>
      </w:pPr>
    </w:p>
    <w:p w:rsidR="00CB32A2" w:rsidRPr="00CB32A2" w:rsidRDefault="00CB32A2" w:rsidP="004560E3">
      <w:pPr>
        <w:suppressAutoHyphens w:val="0"/>
        <w:ind w:left="720"/>
        <w:contextualSpacing/>
        <w:jc w:val="both"/>
        <w:rPr>
          <w:sz w:val="28"/>
          <w:szCs w:val="28"/>
          <w:lang w:eastAsia="ru-RU"/>
        </w:rPr>
      </w:pPr>
    </w:p>
    <w:p w:rsidR="00695330" w:rsidRPr="00684F0E" w:rsidRDefault="00684F0E" w:rsidP="00684F0E">
      <w:pPr>
        <w:pStyle w:val="a3"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695330" w:rsidRPr="00684F0E">
        <w:rPr>
          <w:bCs/>
          <w:sz w:val="28"/>
          <w:szCs w:val="28"/>
        </w:rPr>
        <w:t xml:space="preserve">платить </w:t>
      </w:r>
      <w:r w:rsidR="00695330" w:rsidRPr="00684F0E">
        <w:rPr>
          <w:b/>
          <w:sz w:val="28"/>
          <w:szCs w:val="28"/>
        </w:rPr>
        <w:t>государственную пошлину</w:t>
      </w:r>
      <w:r w:rsidR="00695330" w:rsidRPr="00684F0E">
        <w:rPr>
          <w:bCs/>
          <w:sz w:val="28"/>
          <w:szCs w:val="28"/>
        </w:rPr>
        <w:t xml:space="preserve"> за регистрацию ИП в размере </w:t>
      </w:r>
      <w:r w:rsidR="00695330" w:rsidRPr="00684F0E">
        <w:rPr>
          <w:b/>
          <w:sz w:val="28"/>
          <w:szCs w:val="28"/>
        </w:rPr>
        <w:t>800 рублей</w:t>
      </w:r>
      <w:r w:rsidR="00CB32A2" w:rsidRPr="00684F0E">
        <w:rPr>
          <w:bCs/>
          <w:sz w:val="28"/>
          <w:szCs w:val="28"/>
        </w:rPr>
        <w:t xml:space="preserve"> и предоставить квитанцию.</w:t>
      </w:r>
    </w:p>
    <w:p w:rsidR="00D64B3F" w:rsidRDefault="00D64B3F" w:rsidP="00D64B3F">
      <w:pPr>
        <w:pStyle w:val="a3"/>
        <w:spacing w:line="360" w:lineRule="auto"/>
        <w:jc w:val="both"/>
        <w:rPr>
          <w:bCs/>
          <w:sz w:val="28"/>
          <w:szCs w:val="28"/>
        </w:rPr>
      </w:pPr>
    </w:p>
    <w:p w:rsidR="00C07BC0" w:rsidRDefault="00ED140E" w:rsidP="00D64B3F">
      <w:pPr>
        <w:pStyle w:val="a3"/>
        <w:spacing w:line="360" w:lineRule="auto"/>
        <w:jc w:val="both"/>
        <w:rPr>
          <w:bCs/>
          <w:sz w:val="32"/>
          <w:szCs w:val="32"/>
        </w:rPr>
      </w:pPr>
      <w:r w:rsidRPr="00D64B3F">
        <w:rPr>
          <w:bCs/>
          <w:sz w:val="32"/>
          <w:szCs w:val="32"/>
          <w:u w:val="single"/>
        </w:rPr>
        <w:t>Возможные  варианты</w:t>
      </w:r>
      <w:r w:rsidR="00D64B3F" w:rsidRPr="00D64B3F">
        <w:rPr>
          <w:bCs/>
          <w:sz w:val="32"/>
          <w:szCs w:val="32"/>
          <w:u w:val="single"/>
        </w:rPr>
        <w:t xml:space="preserve"> заполнения квитанции на оплату</w:t>
      </w:r>
      <w:r w:rsidRPr="00D64B3F">
        <w:rPr>
          <w:bCs/>
          <w:sz w:val="32"/>
          <w:szCs w:val="32"/>
          <w:u w:val="single"/>
        </w:rPr>
        <w:t>:</w:t>
      </w:r>
      <w:r w:rsidR="00C07BC0" w:rsidRPr="00D64B3F">
        <w:rPr>
          <w:bCs/>
          <w:sz w:val="32"/>
          <w:szCs w:val="32"/>
        </w:rPr>
        <w:tab/>
      </w:r>
    </w:p>
    <w:p w:rsidR="00695330" w:rsidRDefault="00D64B3F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  <w:r>
        <w:rPr>
          <w:rFonts w:eastAsia="+mn-ea"/>
          <w:color w:val="000000"/>
          <w:kern w:val="24"/>
          <w:sz w:val="28"/>
          <w:szCs w:val="28"/>
          <w:lang w:eastAsia="ru-RU"/>
        </w:rPr>
        <w:t xml:space="preserve">- </w:t>
      </w:r>
      <w:r w:rsidR="00695330" w:rsidRPr="00D64B3F">
        <w:rPr>
          <w:rFonts w:eastAsia="+mn-ea"/>
          <w:color w:val="000000"/>
          <w:kern w:val="24"/>
          <w:sz w:val="28"/>
          <w:szCs w:val="28"/>
          <w:lang w:eastAsia="ru-RU"/>
        </w:rPr>
        <w:t xml:space="preserve">заполнить бланк квитанции вручную (реквизиты на </w:t>
      </w:r>
      <w:hyperlink r:id="rId12" w:history="1">
        <w:r w:rsidR="00695330" w:rsidRPr="00D64B3F">
          <w:rPr>
            <w:rFonts w:eastAsia="+mn-ea"/>
            <w:color w:val="000000"/>
            <w:kern w:val="24"/>
            <w:sz w:val="28"/>
            <w:szCs w:val="28"/>
            <w:u w:val="single"/>
            <w:lang w:eastAsia="ru-RU"/>
          </w:rPr>
          <w:t>сайте ФНС</w:t>
        </w:r>
      </w:hyperlink>
      <w:r>
        <w:rPr>
          <w:rFonts w:eastAsia="+mn-ea"/>
          <w:color w:val="000000"/>
          <w:kern w:val="24"/>
          <w:sz w:val="28"/>
          <w:szCs w:val="28"/>
          <w:u w:val="single"/>
          <w:lang w:eastAsia="ru-RU"/>
        </w:rPr>
        <w:t xml:space="preserve">: </w:t>
      </w:r>
      <w:r w:rsidRPr="00D64B3F">
        <w:rPr>
          <w:rFonts w:eastAsia="+mn-ea"/>
          <w:color w:val="000000"/>
          <w:kern w:val="24"/>
          <w:sz w:val="28"/>
          <w:szCs w:val="28"/>
          <w:u w:val="single"/>
          <w:lang w:eastAsia="ru-RU"/>
        </w:rPr>
        <w:t>https://service.nalog.ru/</w:t>
      </w:r>
      <w:r>
        <w:rPr>
          <w:rFonts w:eastAsia="+mn-ea"/>
          <w:color w:val="000000"/>
          <w:kern w:val="24"/>
          <w:sz w:val="28"/>
          <w:szCs w:val="28"/>
          <w:u w:val="single"/>
          <w:lang w:eastAsia="ru-RU"/>
        </w:rPr>
        <w:t xml:space="preserve"> </w:t>
      </w:r>
      <w:r w:rsidR="00695330" w:rsidRPr="00D64B3F">
        <w:rPr>
          <w:rFonts w:eastAsia="+mn-ea"/>
          <w:color w:val="000000"/>
          <w:kern w:val="24"/>
          <w:sz w:val="28"/>
          <w:szCs w:val="28"/>
          <w:lang w:eastAsia="ru-RU"/>
        </w:rPr>
        <w:t>)</w:t>
      </w:r>
    </w:p>
    <w:p w:rsidR="00D64B3F" w:rsidRDefault="00D64B3F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D64B3F" w:rsidRPr="00D64B3F" w:rsidRDefault="00D64B3F" w:rsidP="00D64B3F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>
        <w:rPr>
          <w:rFonts w:eastAsia="+mn-ea"/>
          <w:color w:val="000000"/>
          <w:kern w:val="24"/>
          <w:sz w:val="28"/>
          <w:szCs w:val="28"/>
          <w:lang w:eastAsia="ru-RU"/>
        </w:rPr>
        <w:t>или</w:t>
      </w:r>
    </w:p>
    <w:p w:rsidR="00530BDB" w:rsidRPr="00530BDB" w:rsidRDefault="00530BDB" w:rsidP="00D64B3F">
      <w:pPr>
        <w:pStyle w:val="a3"/>
        <w:suppressAutoHyphens w:val="0"/>
        <w:ind w:left="1440"/>
        <w:jc w:val="both"/>
        <w:rPr>
          <w:b/>
          <w:sz w:val="28"/>
          <w:szCs w:val="28"/>
        </w:rPr>
      </w:pPr>
    </w:p>
    <w:p w:rsidR="00695330" w:rsidRDefault="00D64B3F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  <w:r>
        <w:rPr>
          <w:rFonts w:eastAsia="+mn-ea"/>
          <w:color w:val="000000"/>
          <w:kern w:val="24"/>
          <w:sz w:val="28"/>
          <w:szCs w:val="28"/>
          <w:lang w:eastAsia="ru-RU"/>
        </w:rPr>
        <w:t xml:space="preserve">- </w:t>
      </w:r>
      <w:r w:rsidR="00695330" w:rsidRPr="00D64B3F">
        <w:rPr>
          <w:rFonts w:eastAsia="+mn-ea"/>
          <w:color w:val="000000"/>
          <w:kern w:val="24"/>
          <w:sz w:val="28"/>
          <w:szCs w:val="28"/>
          <w:lang w:eastAsia="ru-RU"/>
        </w:rPr>
        <w:t xml:space="preserve">воспользоваться специальным </w:t>
      </w:r>
      <w:hyperlink r:id="rId13" w:history="1">
        <w:r w:rsidR="00695330" w:rsidRPr="00D64B3F">
          <w:rPr>
            <w:rFonts w:eastAsia="+mn-ea"/>
            <w:color w:val="000000"/>
            <w:kern w:val="24"/>
            <w:sz w:val="28"/>
            <w:szCs w:val="28"/>
            <w:u w:val="single"/>
            <w:lang w:eastAsia="ru-RU"/>
          </w:rPr>
          <w:t>сервисом ФНС</w:t>
        </w:r>
      </w:hyperlink>
      <w:r w:rsidR="00695330" w:rsidRPr="00D64B3F">
        <w:rPr>
          <w:rFonts w:eastAsia="+mn-ea"/>
          <w:color w:val="000000"/>
          <w:kern w:val="24"/>
          <w:sz w:val="28"/>
          <w:szCs w:val="28"/>
          <w:lang w:eastAsia="ru-RU"/>
        </w:rPr>
        <w:t xml:space="preserve"> по формированию квитанции</w:t>
      </w:r>
      <w:r w:rsidR="003941DC" w:rsidRPr="00D64B3F">
        <w:rPr>
          <w:rFonts w:eastAsia="+mn-ea"/>
          <w:color w:val="000000"/>
          <w:kern w:val="24"/>
          <w:sz w:val="28"/>
          <w:szCs w:val="28"/>
          <w:lang w:eastAsia="ru-RU"/>
        </w:rPr>
        <w:t xml:space="preserve">  (</w:t>
      </w:r>
      <w:hyperlink r:id="rId14" w:history="1">
        <w:r w:rsidR="003941DC" w:rsidRPr="00D64B3F">
          <w:rPr>
            <w:rStyle w:val="ac"/>
            <w:rFonts w:eastAsia="+mn-ea"/>
            <w:kern w:val="24"/>
            <w:sz w:val="28"/>
            <w:szCs w:val="28"/>
            <w:lang w:eastAsia="ru-RU"/>
          </w:rPr>
          <w:t>https://service.nalog.ru/payment/gp.html</w:t>
        </w:r>
      </w:hyperlink>
      <w:r w:rsidR="003941DC" w:rsidRPr="00D64B3F">
        <w:rPr>
          <w:rFonts w:eastAsia="+mn-ea"/>
          <w:color w:val="000000"/>
          <w:kern w:val="24"/>
          <w:sz w:val="28"/>
          <w:szCs w:val="28"/>
          <w:lang w:eastAsia="ru-RU"/>
        </w:rPr>
        <w:t>)</w:t>
      </w:r>
    </w:p>
    <w:p w:rsidR="00A60879" w:rsidRDefault="00A60879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A60879" w:rsidRDefault="00A60879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A60879" w:rsidRDefault="00A60879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A60879" w:rsidRDefault="00A60879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A60879" w:rsidRDefault="00A60879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A60879" w:rsidRDefault="00A60879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A60879" w:rsidRDefault="00A60879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A60879" w:rsidRDefault="00A60879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A60879" w:rsidRDefault="00A60879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A60879" w:rsidRPr="0086422D" w:rsidRDefault="00A60879" w:rsidP="007B1302">
      <w:pPr>
        <w:suppressAutoHyphens w:val="0"/>
        <w:jc w:val="both"/>
      </w:pPr>
    </w:p>
    <w:p w:rsidR="00CB0321" w:rsidRPr="00CB0321" w:rsidRDefault="002D2684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hyperlink r:id="rId15" w:history="1">
        <w:r w:rsidR="00CB0321" w:rsidRPr="00CB0321">
          <w:rPr>
            <w:rFonts w:ascii="&amp;quot" w:hAnsi="&amp;quot"/>
            <w:caps/>
            <w:color w:val="FFFFFF"/>
            <w:spacing w:val="15"/>
            <w:lang w:eastAsia="ru-RU"/>
          </w:rPr>
          <w:t>Уплата госпошлины</w:t>
        </w:r>
      </w:hyperlink>
    </w:p>
    <w:p w:rsidR="00CB0321" w:rsidRPr="00CB0321" w:rsidRDefault="00CB0321" w:rsidP="007B1302">
      <w:pPr>
        <w:shd w:val="clear" w:color="auto" w:fill="F3F3F3"/>
        <w:suppressAutoHyphens w:val="0"/>
        <w:spacing w:line="504" w:lineRule="atLeast"/>
        <w:jc w:val="both"/>
        <w:rPr>
          <w:rFonts w:ascii="&amp;quot" w:hAnsi="&amp;quot"/>
          <w:caps/>
          <w:color w:val="333333"/>
          <w:spacing w:val="15"/>
          <w:sz w:val="42"/>
          <w:szCs w:val="42"/>
          <w:lang w:eastAsia="ru-RU"/>
        </w:rPr>
      </w:pPr>
      <w:r w:rsidRPr="00CB0321">
        <w:rPr>
          <w:rFonts w:ascii="&amp;quot" w:hAnsi="&amp;quot"/>
          <w:caps/>
          <w:color w:val="333333"/>
          <w:spacing w:val="15"/>
          <w:sz w:val="42"/>
          <w:szCs w:val="42"/>
          <w:lang w:eastAsia="ru-RU"/>
        </w:rPr>
        <w:t>Уплата госпошлины</w:t>
      </w:r>
    </w:p>
    <w:p w:rsidR="00CB0321" w:rsidRDefault="00CB0321" w:rsidP="007B1302">
      <w:pPr>
        <w:pBdr>
          <w:bottom w:val="single" w:sz="6" w:space="1" w:color="auto"/>
        </w:pBdr>
        <w:suppressAutoHyphens w:val="0"/>
        <w:jc w:val="both"/>
        <w:rPr>
          <w:rFonts w:ascii="Arial" w:hAnsi="Arial" w:cs="Arial"/>
          <w:sz w:val="16"/>
          <w:szCs w:val="16"/>
          <w:lang w:eastAsia="ru-RU"/>
        </w:rPr>
      </w:pPr>
      <w:r w:rsidRPr="00CB0321">
        <w:rPr>
          <w:rFonts w:ascii="Arial" w:hAnsi="Arial" w:cs="Arial"/>
          <w:vanish/>
          <w:sz w:val="16"/>
          <w:szCs w:val="16"/>
          <w:lang w:eastAsia="ru-RU"/>
        </w:rPr>
        <w:t>Начало формы</w:t>
      </w:r>
    </w:p>
    <w:p w:rsidR="00C07BC0" w:rsidRDefault="00C07BC0" w:rsidP="007B1302">
      <w:pPr>
        <w:pBdr>
          <w:bottom w:val="single" w:sz="6" w:space="1" w:color="auto"/>
        </w:pBdr>
        <w:suppressAutoHyphens w:val="0"/>
        <w:jc w:val="both"/>
        <w:rPr>
          <w:rFonts w:ascii="Arial" w:hAnsi="Arial" w:cs="Arial"/>
          <w:sz w:val="16"/>
          <w:szCs w:val="16"/>
          <w:lang w:eastAsia="ru-RU"/>
        </w:rPr>
      </w:pPr>
    </w:p>
    <w:p w:rsidR="00C07BC0" w:rsidRPr="00CB0321" w:rsidRDefault="00C07BC0" w:rsidP="007B1302">
      <w:pPr>
        <w:pBdr>
          <w:bottom w:val="single" w:sz="6" w:space="1" w:color="auto"/>
        </w:pBdr>
        <w:suppressAutoHyphens w:val="0"/>
        <w:jc w:val="both"/>
        <w:rPr>
          <w:rFonts w:ascii="Arial" w:hAnsi="Arial" w:cs="Arial"/>
          <w:vanish/>
          <w:sz w:val="16"/>
          <w:szCs w:val="16"/>
          <w:lang w:eastAsia="ru-RU"/>
        </w:rPr>
      </w:pPr>
    </w:p>
    <w:p w:rsidR="00CB0321" w:rsidRPr="00CB0321" w:rsidRDefault="00CB0321" w:rsidP="007B1302">
      <w:pPr>
        <w:suppressAutoHyphens w:val="0"/>
        <w:spacing w:after="225" w:line="432" w:lineRule="atLeast"/>
        <w:jc w:val="both"/>
        <w:outlineLvl w:val="1"/>
        <w:rPr>
          <w:rFonts w:ascii="&amp;quot" w:hAnsi="&amp;quot"/>
          <w:caps/>
          <w:color w:val="0063AD"/>
          <w:spacing w:val="15"/>
          <w:sz w:val="36"/>
          <w:szCs w:val="36"/>
          <w:lang w:eastAsia="ru-RU"/>
        </w:rPr>
      </w:pPr>
      <w:r w:rsidRPr="00CB0321">
        <w:rPr>
          <w:rFonts w:ascii="&amp;quot" w:hAnsi="&amp;quot"/>
          <w:caps/>
          <w:color w:val="0063AD"/>
          <w:spacing w:val="15"/>
          <w:sz w:val="36"/>
          <w:szCs w:val="36"/>
          <w:lang w:eastAsia="ru-RU"/>
        </w:rPr>
        <w:t>Тип налогоплательщика и вид расчетного документа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Налогоплательщик: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i/>
          <w:iCs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Физическое лицо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Расчетный документ: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i/>
          <w:iCs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Платежный документ</w:t>
      </w:r>
    </w:p>
    <w:p w:rsidR="00CB0321" w:rsidRPr="00CB0321" w:rsidRDefault="00CB0321" w:rsidP="007B1302">
      <w:pPr>
        <w:suppressAutoHyphens w:val="0"/>
        <w:spacing w:after="225" w:line="432" w:lineRule="atLeast"/>
        <w:jc w:val="both"/>
        <w:outlineLvl w:val="1"/>
        <w:rPr>
          <w:rFonts w:ascii="&amp;quot" w:hAnsi="&amp;quot"/>
          <w:caps/>
          <w:color w:val="0063AD"/>
          <w:spacing w:val="15"/>
          <w:sz w:val="36"/>
          <w:szCs w:val="36"/>
          <w:lang w:eastAsia="ru-RU"/>
        </w:rPr>
      </w:pPr>
      <w:r w:rsidRPr="00CB0321">
        <w:rPr>
          <w:rFonts w:ascii="&amp;quot" w:hAnsi="&amp;quot"/>
          <w:caps/>
          <w:color w:val="0063AD"/>
          <w:spacing w:val="15"/>
          <w:sz w:val="36"/>
          <w:szCs w:val="36"/>
          <w:lang w:eastAsia="ru-RU"/>
        </w:rPr>
        <w:t>Вид и сумма платежа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КБК: </w:t>
      </w:r>
    </w:p>
    <w:p w:rsidR="00CB0321" w:rsidRPr="00CB0321" w:rsidRDefault="00AF61B8" w:rsidP="007B1302">
      <w:pPr>
        <w:shd w:val="clear" w:color="auto" w:fill="E9ECEF"/>
        <w:suppressAutoHyphens w:val="0"/>
        <w:jc w:val="both"/>
        <w:rPr>
          <w:rFonts w:ascii="&amp;quot" w:hAnsi="&amp;quot"/>
          <w:color w:val="495057"/>
          <w:sz w:val="21"/>
          <w:szCs w:val="21"/>
          <w:lang w:val="en-US" w:eastAsia="ru-RU"/>
        </w:rPr>
      </w:pPr>
      <w:r w:rsidRPr="00CB0321">
        <w:rPr>
          <w:rFonts w:ascii="&amp;quot" w:hAnsi="&amp;quot"/>
          <w:color w:val="495057"/>
          <w:sz w:val="21"/>
          <w:szCs w:val="21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48pt;height:18pt" o:ole="">
            <v:imagedata r:id="rId16" o:title=""/>
          </v:shape>
          <w:control r:id="rId17" w:name="DefaultOcxName" w:shapeid="_x0000_i1043"/>
        </w:object>
      </w:r>
      <w:r w:rsidR="00CB0321">
        <w:rPr>
          <w:rFonts w:ascii="&amp;quot" w:hAnsi="&amp;quot"/>
          <w:color w:val="495057"/>
          <w:sz w:val="21"/>
          <w:szCs w:val="21"/>
          <w:lang w:val="en-US" w:eastAsia="ru-RU"/>
        </w:rPr>
        <w:t>18210807010018001110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i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>Вид платежа:</w:t>
      </w:r>
      <w:r w:rsidRPr="00CB0321">
        <w:rPr>
          <w:rFonts w:ascii="&amp;quot" w:hAnsi="&amp;quot"/>
          <w:color w:val="FF0000"/>
          <w:sz w:val="21"/>
          <w:szCs w:val="21"/>
          <w:lang w:eastAsia="ru-RU"/>
        </w:rPr>
        <w:t>*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AF61B8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225" w:dyaOrig="225">
          <v:shape id="_x0000_i1046" type="#_x0000_t75" style="width:3in;height:6pt" o:ole="">
            <v:imagedata r:id="rId18" o:title=""/>
          </v:shape>
          <w:control r:id="rId19" w:name="DefaultOcxName1" w:shapeid="_x0000_i1046"/>
        </w:object>
      </w:r>
    </w:p>
    <w:p w:rsidR="00CB0321" w:rsidRPr="00CB0321" w:rsidRDefault="00AF61B8" w:rsidP="007B1302">
      <w:pPr>
        <w:shd w:val="clear" w:color="auto" w:fill="FFFFFF"/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225" w:dyaOrig="225">
          <v:shape id="_x0000_i1050" type="#_x0000_t75" style="width:48pt;height:18pt" o:ole="">
            <v:imagedata r:id="rId20" o:title=""/>
          </v:shape>
          <w:control r:id="rId21" w:name="DefaultOcxName2" w:shapeid="_x0000_i1050"/>
        </w:object>
      </w:r>
      <w:r w:rsidR="00CB0321" w:rsidRPr="00CB0321">
        <w:rPr>
          <w:rFonts w:ascii="&amp;quot" w:hAnsi="&amp;quot"/>
          <w:color w:val="405965"/>
          <w:sz w:val="21"/>
          <w:szCs w:val="21"/>
          <w:lang w:eastAsia="ru-RU"/>
        </w:rPr>
        <w:t>Государственная пошлина за регистрацию ИП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i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>Наименование платежа:</w:t>
      </w:r>
      <w:r w:rsidRPr="00CB0321">
        <w:rPr>
          <w:rFonts w:ascii="&amp;quot" w:hAnsi="&amp;quot"/>
          <w:color w:val="FF0000"/>
          <w:sz w:val="21"/>
          <w:szCs w:val="21"/>
          <w:lang w:eastAsia="ru-RU"/>
        </w:rPr>
        <w:t>*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AF61B8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225" w:dyaOrig="225">
          <v:shape id="_x0000_i1053" type="#_x0000_t75" style="width:511.5pt;height:18pt" o:ole="">
            <v:imagedata r:id="rId22" o:title=""/>
          </v:shape>
          <w:control r:id="rId23" w:name="DefaultOcxName3" w:shapeid="_x0000_i1053"/>
        </w:object>
      </w:r>
    </w:p>
    <w:p w:rsidR="00CB0321" w:rsidRPr="00CB0321" w:rsidRDefault="00AF61B8" w:rsidP="007B1302">
      <w:pPr>
        <w:shd w:val="clear" w:color="auto" w:fill="FFFFFF"/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225" w:dyaOrig="225">
          <v:shape id="_x0000_i1057" type="#_x0000_t75" style="width:48pt;height:18pt" o:ole="">
            <v:imagedata r:id="rId20" o:title=""/>
          </v:shape>
          <w:control r:id="rId24" w:name="DefaultOcxName4" w:shapeid="_x0000_i1057"/>
        </w:objec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i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>Тип платежа:</w:t>
      </w:r>
      <w:r w:rsidRPr="00CB0321">
        <w:rPr>
          <w:rFonts w:ascii="&amp;quot" w:hAnsi="&amp;quot"/>
          <w:color w:val="FF0000"/>
          <w:sz w:val="21"/>
          <w:szCs w:val="21"/>
          <w:lang w:eastAsia="ru-RU"/>
        </w:rPr>
        <w:t>*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AF61B8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225" w:dyaOrig="225">
          <v:shape id="_x0000_i1060" type="#_x0000_t75" style="width:427.5pt;height:18pt" o:ole="">
            <v:imagedata r:id="rId25" o:title=""/>
          </v:shape>
          <w:control r:id="rId26" w:name="DefaultOcxName5" w:shapeid="_x0000_i1060"/>
        </w:object>
      </w:r>
    </w:p>
    <w:p w:rsidR="00CB0321" w:rsidRPr="00CB0321" w:rsidRDefault="00AF61B8" w:rsidP="007B1302">
      <w:pPr>
        <w:shd w:val="clear" w:color="auto" w:fill="FFFFFF"/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</w:rPr>
        <w:object w:dxaOrig="225" w:dyaOrig="225">
          <v:shape id="_x0000_i1064" type="#_x0000_t75" style="width:48pt;height:18pt" o:ole="">
            <v:imagedata r:id="rId20" o:title=""/>
          </v:shape>
          <w:control r:id="rId27" w:name="DefaultOcxName6" w:shapeid="_x0000_i1064"/>
        </w:objec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i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CB0321">
        <w:rPr>
          <w:rFonts w:ascii="&amp;quot" w:hAnsi="&amp;quot"/>
          <w:color w:val="405965"/>
          <w:sz w:val="21"/>
          <w:szCs w:val="21"/>
          <w:lang w:eastAsia="ru-RU"/>
        </w:rPr>
        <w:t>Сумма платежа:</w:t>
      </w:r>
      <w:r w:rsidRPr="00CB0321">
        <w:rPr>
          <w:rFonts w:ascii="&amp;quot" w:hAnsi="&amp;quot"/>
          <w:color w:val="FF0000"/>
          <w:sz w:val="21"/>
          <w:szCs w:val="21"/>
          <w:lang w:eastAsia="ru-RU"/>
        </w:rPr>
        <w:t>*</w:t>
      </w:r>
      <w:r w:rsidRPr="00CB0321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:rsidR="00CB0321" w:rsidRPr="00CB0321" w:rsidRDefault="00AF61B8" w:rsidP="007B1302">
      <w:pPr>
        <w:shd w:val="clear" w:color="auto" w:fill="E9ECEF"/>
        <w:suppressAutoHyphens w:val="0"/>
        <w:jc w:val="both"/>
        <w:rPr>
          <w:rFonts w:ascii="&amp;quot" w:hAnsi="&amp;quot"/>
          <w:color w:val="495057"/>
          <w:sz w:val="21"/>
          <w:szCs w:val="21"/>
          <w:lang w:eastAsia="ru-RU"/>
        </w:rPr>
      </w:pPr>
      <w:r w:rsidRPr="00CB0321">
        <w:rPr>
          <w:rFonts w:ascii="&amp;quot" w:hAnsi="&amp;quot"/>
          <w:color w:val="495057"/>
          <w:sz w:val="21"/>
          <w:szCs w:val="21"/>
        </w:rPr>
        <w:object w:dxaOrig="225" w:dyaOrig="225">
          <v:shape id="_x0000_i1068" type="#_x0000_t75" style="width:48pt;height:18pt" o:ole="">
            <v:imagedata r:id="rId28" o:title=""/>
          </v:shape>
          <w:control r:id="rId29" w:name="DefaultOcxName7" w:shapeid="_x0000_i1068"/>
        </w:object>
      </w:r>
    </w:p>
    <w:p w:rsidR="00CB0321" w:rsidRPr="00CB0321" w:rsidRDefault="00CB0321" w:rsidP="007B1302">
      <w:pPr>
        <w:pBdr>
          <w:top w:val="single" w:sz="6" w:space="1" w:color="auto"/>
        </w:pBdr>
        <w:suppressAutoHyphens w:val="0"/>
        <w:jc w:val="both"/>
        <w:rPr>
          <w:rFonts w:ascii="Arial" w:hAnsi="Arial" w:cs="Arial"/>
          <w:vanish/>
          <w:sz w:val="16"/>
          <w:szCs w:val="16"/>
          <w:lang w:eastAsia="ru-RU"/>
        </w:rPr>
      </w:pPr>
      <w:r w:rsidRPr="00CB0321">
        <w:rPr>
          <w:rFonts w:ascii="Arial" w:hAnsi="Arial" w:cs="Arial"/>
          <w:vanish/>
          <w:sz w:val="16"/>
          <w:szCs w:val="16"/>
          <w:lang w:eastAsia="ru-RU"/>
        </w:rPr>
        <w:t>Конец формы</w:t>
      </w:r>
    </w:p>
    <w:p w:rsidR="00CB0321" w:rsidRDefault="00CB0321" w:rsidP="007B1302">
      <w:pPr>
        <w:suppressAutoHyphens w:val="0"/>
        <w:contextualSpacing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:rsidR="00B84367" w:rsidRDefault="00B84367" w:rsidP="004560E3">
      <w:pPr>
        <w:spacing w:line="360" w:lineRule="auto"/>
        <w:ind w:firstLine="360"/>
        <w:jc w:val="both"/>
        <w:rPr>
          <w:b/>
          <w:sz w:val="32"/>
          <w:szCs w:val="32"/>
        </w:rPr>
      </w:pPr>
    </w:p>
    <w:p w:rsidR="00530BDB" w:rsidRPr="004560E3" w:rsidRDefault="00BE542E" w:rsidP="00B84367">
      <w:pPr>
        <w:spacing w:line="360" w:lineRule="auto"/>
        <w:ind w:firstLine="708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!!! </w:t>
      </w:r>
      <w:r w:rsidR="00530BDB" w:rsidRPr="004560E3">
        <w:rPr>
          <w:b/>
          <w:sz w:val="32"/>
          <w:szCs w:val="32"/>
        </w:rPr>
        <w:t>Срок регистрации ИП  - 3 дня</w:t>
      </w:r>
    </w:p>
    <w:p w:rsidR="00125D6F" w:rsidRPr="00465203" w:rsidRDefault="00125D6F" w:rsidP="007B1302">
      <w:pPr>
        <w:pStyle w:val="a3"/>
        <w:spacing w:line="360" w:lineRule="auto"/>
        <w:jc w:val="both"/>
        <w:rPr>
          <w:b/>
          <w:sz w:val="28"/>
          <w:szCs w:val="28"/>
        </w:rPr>
      </w:pPr>
    </w:p>
    <w:p w:rsidR="004560E3" w:rsidRDefault="004560E3" w:rsidP="004560E3">
      <w:pPr>
        <w:pStyle w:val="a3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!!! </w:t>
      </w:r>
      <w:r w:rsidRPr="00CB32A2">
        <w:rPr>
          <w:b/>
          <w:sz w:val="28"/>
          <w:szCs w:val="28"/>
          <w:u w:val="single"/>
        </w:rPr>
        <w:t>Примечание:</w:t>
      </w:r>
      <w:r>
        <w:rPr>
          <w:b/>
          <w:sz w:val="28"/>
          <w:szCs w:val="28"/>
        </w:rPr>
        <w:t xml:space="preserve"> </w:t>
      </w:r>
    </w:p>
    <w:p w:rsidR="00465203" w:rsidRPr="00BE542E" w:rsidRDefault="00465203" w:rsidP="00BE542E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BE542E">
        <w:rPr>
          <w:bCs/>
          <w:sz w:val="28"/>
          <w:szCs w:val="28"/>
        </w:rPr>
        <w:t>После регистрации ИП</w:t>
      </w:r>
      <w:r w:rsidR="004560E3" w:rsidRPr="00BE542E">
        <w:rPr>
          <w:b/>
          <w:sz w:val="28"/>
          <w:szCs w:val="28"/>
        </w:rPr>
        <w:t xml:space="preserve"> </w:t>
      </w:r>
      <w:r w:rsidRPr="00BE542E">
        <w:rPr>
          <w:rFonts w:eastAsia="+mn-ea"/>
          <w:color w:val="000000"/>
          <w:kern w:val="24"/>
          <w:sz w:val="28"/>
          <w:szCs w:val="28"/>
        </w:rPr>
        <w:t>ИФНС направляет на e-mail заявителя в электронном виде лист записи Единого государственного реестра индивидуальных предпринимателей по форме № Р60009 и свидетельство о постановке на учёт в налоговом органе (ИНН).</w:t>
      </w:r>
    </w:p>
    <w:p w:rsidR="00465203" w:rsidRPr="00465203" w:rsidRDefault="00465203" w:rsidP="00BE542E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Получить бумажные документы можно только по запросу заявителя в ИФНС или </w:t>
      </w:r>
      <w:r w:rsidR="00BE542E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в центре «Мои документы»</w:t>
      </w:r>
      <w:r w:rsidRPr="00465203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.</w:t>
      </w:r>
    </w:p>
    <w:p w:rsidR="00465203" w:rsidRPr="00465203" w:rsidRDefault="00465203" w:rsidP="00BE542E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3F21C1" w:rsidRPr="00BE542E" w:rsidRDefault="003F21C1" w:rsidP="00BE542E">
      <w:pPr>
        <w:pStyle w:val="a7"/>
        <w:spacing w:before="0" w:beforeAutospacing="0" w:after="0" w:afterAutospacing="0" w:line="360" w:lineRule="auto"/>
        <w:jc w:val="center"/>
        <w:rPr>
          <w:b/>
          <w:bCs/>
        </w:rPr>
      </w:pPr>
      <w:r w:rsidRPr="00BE542E">
        <w:rPr>
          <w:rFonts w:ascii="Calibri" w:eastAsia="+mn-ea" w:hAnsi="Calibri" w:cs="+mn-cs"/>
          <w:b/>
          <w:bCs/>
          <w:color w:val="4472C4"/>
          <w:kern w:val="24"/>
          <w:sz w:val="32"/>
          <w:szCs w:val="32"/>
        </w:rPr>
        <w:t>Поздравляем, теперь вы – индивидуальный предприниматель!</w:t>
      </w:r>
    </w:p>
    <w:p w:rsidR="00B21F4E" w:rsidRDefault="00B21F4E" w:rsidP="004560E3">
      <w:pPr>
        <w:spacing w:line="360" w:lineRule="auto"/>
        <w:jc w:val="both"/>
        <w:rPr>
          <w:b/>
          <w:sz w:val="28"/>
          <w:szCs w:val="28"/>
        </w:rPr>
      </w:pPr>
    </w:p>
    <w:p w:rsidR="008525A3" w:rsidRDefault="008525A3" w:rsidP="007B1302">
      <w:pPr>
        <w:spacing w:line="360" w:lineRule="auto"/>
        <w:jc w:val="both"/>
        <w:rPr>
          <w:b/>
          <w:sz w:val="40"/>
          <w:szCs w:val="40"/>
        </w:rPr>
      </w:pPr>
    </w:p>
    <w:p w:rsidR="003678A8" w:rsidRDefault="003F21C1" w:rsidP="007B1302">
      <w:pPr>
        <w:spacing w:line="360" w:lineRule="auto"/>
        <w:jc w:val="both"/>
        <w:rPr>
          <w:b/>
          <w:sz w:val="40"/>
          <w:szCs w:val="40"/>
        </w:rPr>
      </w:pPr>
      <w:r w:rsidRPr="008B1040">
        <w:rPr>
          <w:b/>
          <w:sz w:val="40"/>
          <w:szCs w:val="40"/>
        </w:rPr>
        <w:t xml:space="preserve">Шаг </w:t>
      </w:r>
      <w:r w:rsidR="008B1040" w:rsidRPr="008B1040">
        <w:rPr>
          <w:b/>
          <w:sz w:val="40"/>
          <w:szCs w:val="40"/>
        </w:rPr>
        <w:t>2</w:t>
      </w:r>
      <w:r w:rsidRPr="008B1040">
        <w:rPr>
          <w:b/>
          <w:sz w:val="40"/>
          <w:szCs w:val="40"/>
        </w:rPr>
        <w:t>.</w:t>
      </w:r>
      <w:r w:rsidR="003678A8">
        <w:rPr>
          <w:b/>
          <w:sz w:val="40"/>
          <w:szCs w:val="40"/>
        </w:rPr>
        <w:t xml:space="preserve"> </w:t>
      </w:r>
    </w:p>
    <w:p w:rsidR="003F21C1" w:rsidRPr="003678A8" w:rsidRDefault="003F21C1" w:rsidP="007B1302">
      <w:pPr>
        <w:spacing w:line="360" w:lineRule="auto"/>
        <w:jc w:val="both"/>
        <w:rPr>
          <w:b/>
          <w:sz w:val="40"/>
          <w:szCs w:val="40"/>
        </w:rPr>
      </w:pPr>
      <w:r w:rsidRPr="003678A8">
        <w:rPr>
          <w:b/>
          <w:sz w:val="40"/>
          <w:szCs w:val="40"/>
        </w:rPr>
        <w:t>Выбрать место для осуществления предпринимательской деятельности</w:t>
      </w:r>
      <w:r w:rsidR="000C2A80" w:rsidRPr="003678A8">
        <w:rPr>
          <w:b/>
          <w:sz w:val="40"/>
          <w:szCs w:val="40"/>
        </w:rPr>
        <w:t xml:space="preserve"> и установ</w:t>
      </w:r>
      <w:r w:rsidR="00BE542E" w:rsidRPr="003678A8">
        <w:rPr>
          <w:b/>
          <w:sz w:val="40"/>
          <w:szCs w:val="40"/>
        </w:rPr>
        <w:t>ить</w:t>
      </w:r>
      <w:r w:rsidR="000C2A80" w:rsidRPr="003678A8">
        <w:rPr>
          <w:b/>
          <w:sz w:val="40"/>
          <w:szCs w:val="40"/>
        </w:rPr>
        <w:t xml:space="preserve"> режим работы</w:t>
      </w:r>
    </w:p>
    <w:p w:rsidR="00CD54CB" w:rsidRPr="00CD54CB" w:rsidRDefault="00CD54CB" w:rsidP="00CD54CB">
      <w:pPr>
        <w:pStyle w:val="a7"/>
        <w:spacing w:before="0" w:beforeAutospacing="0" w:after="0" w:afterAutospacing="0" w:line="360" w:lineRule="auto"/>
        <w:ind w:firstLine="708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П</w:t>
      </w:r>
      <w:r w:rsidRPr="00CD54CB">
        <w:rPr>
          <w:rFonts w:eastAsiaTheme="minorEastAsia"/>
          <w:color w:val="000000" w:themeColor="text1"/>
          <w:kern w:val="24"/>
          <w:sz w:val="28"/>
          <w:szCs w:val="28"/>
        </w:rPr>
        <w:t>омещение для мастерской следует искать в людных местах. В первую очередь начинайте изучать варианты возле оста</w:t>
      </w:r>
      <w:r w:rsidR="00CB6ECC">
        <w:rPr>
          <w:rFonts w:eastAsiaTheme="minorEastAsia"/>
          <w:color w:val="000000" w:themeColor="text1"/>
          <w:kern w:val="24"/>
          <w:sz w:val="28"/>
          <w:szCs w:val="28"/>
        </w:rPr>
        <w:t>новок общественного транспорта</w:t>
      </w:r>
      <w:r w:rsidRPr="00CD54CB">
        <w:rPr>
          <w:rFonts w:eastAsiaTheme="minorEastAsia"/>
          <w:color w:val="000000" w:themeColor="text1"/>
          <w:kern w:val="24"/>
          <w:sz w:val="28"/>
          <w:szCs w:val="28"/>
        </w:rPr>
        <w:t xml:space="preserve">, подземные переходы. </w:t>
      </w:r>
      <w:r w:rsidR="00CB6ECC">
        <w:rPr>
          <w:rFonts w:eastAsiaTheme="minorEastAsia"/>
          <w:color w:val="000000" w:themeColor="text1"/>
          <w:kern w:val="24"/>
          <w:sz w:val="28"/>
          <w:szCs w:val="28"/>
        </w:rPr>
        <w:t>Особенно</w:t>
      </w:r>
      <w:r w:rsidRPr="00CD54CB">
        <w:rPr>
          <w:rFonts w:eastAsiaTheme="minorEastAsia"/>
          <w:color w:val="000000" w:themeColor="text1"/>
          <w:kern w:val="24"/>
          <w:sz w:val="28"/>
          <w:szCs w:val="28"/>
        </w:rPr>
        <w:t xml:space="preserve"> достойны внимания площади в торговых центрах или помещения, расположенн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ые в непосредственной близости.</w:t>
      </w:r>
    </w:p>
    <w:p w:rsidR="00CD54CB" w:rsidRPr="00CD54CB" w:rsidRDefault="00CD54CB" w:rsidP="00CD54CB">
      <w:pPr>
        <w:pStyle w:val="a7"/>
        <w:spacing w:before="0" w:beforeAutospacing="0" w:after="0" w:afterAutospacing="0" w:line="360" w:lineRule="auto"/>
        <w:ind w:firstLine="708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CD54CB">
        <w:rPr>
          <w:rFonts w:eastAsiaTheme="minorEastAsia"/>
          <w:color w:val="000000" w:themeColor="text1"/>
          <w:kern w:val="24"/>
          <w:sz w:val="28"/>
          <w:szCs w:val="28"/>
        </w:rPr>
        <w:t>Можно работать и в спальном районе, и в пригороде, но следует расположиться возле супермаркетов. Подойдут и помещения возле больших рынков, общественных учреждений, и других мест, в которых наблюдается постоянное скопление потенциальных клиентов.</w:t>
      </w:r>
    </w:p>
    <w:p w:rsidR="00444D04" w:rsidRPr="00CD54CB" w:rsidRDefault="00CD54CB" w:rsidP="00CD54CB">
      <w:pPr>
        <w:pStyle w:val="a7"/>
        <w:spacing w:before="0" w:beforeAutospacing="0" w:after="0" w:afterAutospacing="0" w:line="360" w:lineRule="auto"/>
        <w:ind w:firstLine="708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CD54CB">
        <w:rPr>
          <w:rFonts w:eastAsiaTheme="minorEastAsia"/>
          <w:color w:val="000000" w:themeColor="text1"/>
          <w:kern w:val="24"/>
          <w:sz w:val="28"/>
          <w:szCs w:val="28"/>
        </w:rPr>
        <w:t>Для работы достаточно помещения общей площадью 5-10 м².</w:t>
      </w:r>
    </w:p>
    <w:p w:rsidR="007E76EC" w:rsidRPr="00CD54CB" w:rsidRDefault="00DD3B94" w:rsidP="00CD54CB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CD54CB">
        <w:rPr>
          <w:sz w:val="28"/>
          <w:szCs w:val="28"/>
          <w:lang w:eastAsia="ru-RU"/>
        </w:rPr>
        <w:t xml:space="preserve">Для узнаваемости заведения необходимо разработать и заказать </w:t>
      </w:r>
      <w:r w:rsidRPr="00CD54CB">
        <w:rPr>
          <w:b/>
          <w:bCs/>
          <w:sz w:val="28"/>
          <w:szCs w:val="28"/>
          <w:u w:val="single"/>
          <w:lang w:eastAsia="ru-RU"/>
        </w:rPr>
        <w:t>вывеску</w:t>
      </w:r>
      <w:r w:rsidR="00CD54CB" w:rsidRPr="00CD54CB">
        <w:rPr>
          <w:b/>
          <w:bCs/>
          <w:sz w:val="28"/>
          <w:szCs w:val="28"/>
          <w:u w:val="single"/>
          <w:lang w:eastAsia="ru-RU"/>
        </w:rPr>
        <w:t xml:space="preserve"> для</w:t>
      </w:r>
      <w:r w:rsidRPr="00CD54CB">
        <w:rPr>
          <w:b/>
          <w:sz w:val="28"/>
          <w:szCs w:val="28"/>
          <w:u w:val="single"/>
          <w:lang w:eastAsia="ru-RU"/>
        </w:rPr>
        <w:t xml:space="preserve"> </w:t>
      </w:r>
      <w:r w:rsidR="00CD54CB" w:rsidRPr="00CD54CB">
        <w:rPr>
          <w:b/>
          <w:sz w:val="28"/>
          <w:szCs w:val="28"/>
          <w:u w:val="single"/>
          <w:lang w:eastAsia="ru-RU"/>
        </w:rPr>
        <w:t>мастерской</w:t>
      </w:r>
      <w:r w:rsidR="00F41ED0">
        <w:rPr>
          <w:b/>
          <w:sz w:val="28"/>
          <w:szCs w:val="28"/>
          <w:u w:val="single"/>
          <w:lang w:eastAsia="ru-RU"/>
        </w:rPr>
        <w:t>.</w:t>
      </w:r>
    </w:p>
    <w:p w:rsidR="003678A8" w:rsidRPr="0034544B" w:rsidRDefault="00CD54CB" w:rsidP="0034544B">
      <w:pPr>
        <w:spacing w:line="360" w:lineRule="auto"/>
        <w:jc w:val="center"/>
        <w:rPr>
          <w:sz w:val="28"/>
          <w:szCs w:val="28"/>
          <w:lang w:eastAsia="ru-RU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445875" cy="3931667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85162437356237_a41e.jpg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51740" cy="3936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8A8" w:rsidRDefault="003678A8" w:rsidP="00BE542E">
      <w:pPr>
        <w:pStyle w:val="a3"/>
        <w:spacing w:line="360" w:lineRule="auto"/>
        <w:ind w:left="928"/>
        <w:jc w:val="both"/>
        <w:rPr>
          <w:bCs/>
          <w:sz w:val="32"/>
          <w:szCs w:val="32"/>
        </w:rPr>
      </w:pPr>
    </w:p>
    <w:p w:rsidR="00CD54CB" w:rsidRDefault="00CD54CB" w:rsidP="00BE542E">
      <w:pPr>
        <w:pStyle w:val="a3"/>
        <w:spacing w:line="360" w:lineRule="auto"/>
        <w:ind w:left="928"/>
        <w:jc w:val="both"/>
        <w:rPr>
          <w:bCs/>
          <w:sz w:val="32"/>
          <w:szCs w:val="32"/>
        </w:rPr>
      </w:pPr>
    </w:p>
    <w:p w:rsidR="00F41ED0" w:rsidRDefault="00F41ED0" w:rsidP="00BE542E">
      <w:pPr>
        <w:pStyle w:val="a3"/>
        <w:spacing w:line="360" w:lineRule="auto"/>
        <w:ind w:left="928"/>
        <w:jc w:val="both"/>
        <w:rPr>
          <w:bCs/>
          <w:sz w:val="32"/>
          <w:szCs w:val="32"/>
        </w:rPr>
      </w:pPr>
    </w:p>
    <w:p w:rsidR="00DD3B94" w:rsidRPr="00BE542E" w:rsidRDefault="00BE542E" w:rsidP="00BE542E">
      <w:pPr>
        <w:pStyle w:val="a3"/>
        <w:spacing w:line="360" w:lineRule="auto"/>
        <w:ind w:left="928"/>
        <w:jc w:val="both"/>
        <w:rPr>
          <w:bCs/>
          <w:sz w:val="32"/>
          <w:szCs w:val="32"/>
        </w:rPr>
      </w:pPr>
      <w:r w:rsidRPr="00BE542E">
        <w:rPr>
          <w:bCs/>
          <w:sz w:val="32"/>
          <w:szCs w:val="32"/>
        </w:rPr>
        <w:t xml:space="preserve">Указать </w:t>
      </w:r>
      <w:r w:rsidRPr="00BE542E">
        <w:rPr>
          <w:b/>
          <w:sz w:val="32"/>
          <w:szCs w:val="32"/>
          <w:u w:val="single"/>
        </w:rPr>
        <w:t>р</w:t>
      </w:r>
      <w:r w:rsidR="00DD3B94" w:rsidRPr="00BE542E">
        <w:rPr>
          <w:b/>
          <w:sz w:val="32"/>
          <w:szCs w:val="32"/>
          <w:u w:val="single"/>
        </w:rPr>
        <w:t>ежим работы</w:t>
      </w:r>
    </w:p>
    <w:p w:rsidR="0026028D" w:rsidRPr="00DD3B94" w:rsidRDefault="00CD54CB" w:rsidP="007B1302">
      <w:pPr>
        <w:pStyle w:val="a3"/>
        <w:spacing w:line="360" w:lineRule="auto"/>
        <w:ind w:left="0" w:firstLine="92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Так как мастерская</w:t>
      </w:r>
      <w:r w:rsidR="00DD3B94" w:rsidRPr="00DD3B94">
        <w:rPr>
          <w:bCs/>
          <w:sz w:val="28"/>
          <w:szCs w:val="28"/>
        </w:rPr>
        <w:t xml:space="preserve"> относится к сфере обслуживания, то возможно установление гибкого графика работы в зависимости от спроса. В послед</w:t>
      </w:r>
      <w:r>
        <w:rPr>
          <w:bCs/>
          <w:sz w:val="28"/>
          <w:szCs w:val="28"/>
        </w:rPr>
        <w:t xml:space="preserve">ующем, при привлечении наемных </w:t>
      </w:r>
      <w:r w:rsidR="00DD3B94" w:rsidRPr="00DD3B94">
        <w:rPr>
          <w:bCs/>
          <w:sz w:val="28"/>
          <w:szCs w:val="28"/>
        </w:rPr>
        <w:t>работников появится возможность  установления четкого г</w:t>
      </w:r>
      <w:r>
        <w:rPr>
          <w:bCs/>
          <w:sz w:val="28"/>
          <w:szCs w:val="28"/>
        </w:rPr>
        <w:t xml:space="preserve">рафика работы, в том числе и в </w:t>
      </w:r>
      <w:r w:rsidR="00DD3B94" w:rsidRPr="00DD3B94">
        <w:rPr>
          <w:bCs/>
          <w:sz w:val="28"/>
          <w:szCs w:val="28"/>
        </w:rPr>
        <w:t>выходные дни.</w:t>
      </w:r>
    </w:p>
    <w:p w:rsidR="003678A8" w:rsidRDefault="003678A8" w:rsidP="00BE542E">
      <w:pPr>
        <w:spacing w:line="360" w:lineRule="auto"/>
        <w:ind w:firstLine="488"/>
        <w:rPr>
          <w:bCs/>
          <w:sz w:val="32"/>
          <w:szCs w:val="32"/>
        </w:rPr>
      </w:pPr>
    </w:p>
    <w:p w:rsidR="00BE542E" w:rsidRPr="00BE542E" w:rsidRDefault="00BE542E" w:rsidP="00BE542E">
      <w:pPr>
        <w:spacing w:line="360" w:lineRule="auto"/>
        <w:ind w:firstLine="488"/>
        <w:rPr>
          <w:bCs/>
          <w:sz w:val="32"/>
          <w:szCs w:val="32"/>
        </w:rPr>
      </w:pPr>
      <w:r w:rsidRPr="00BE542E">
        <w:rPr>
          <w:bCs/>
          <w:sz w:val="32"/>
          <w:szCs w:val="32"/>
        </w:rPr>
        <w:t xml:space="preserve">Оформить </w:t>
      </w:r>
      <w:r w:rsidRPr="00BE542E">
        <w:rPr>
          <w:b/>
          <w:sz w:val="32"/>
          <w:szCs w:val="32"/>
          <w:u w:val="single"/>
        </w:rPr>
        <w:t>у</w:t>
      </w:r>
      <w:r w:rsidR="009C51C8" w:rsidRPr="00BE542E">
        <w:rPr>
          <w:b/>
          <w:sz w:val="32"/>
          <w:szCs w:val="32"/>
          <w:u w:val="single"/>
        </w:rPr>
        <w:t>голок потребителя</w:t>
      </w:r>
    </w:p>
    <w:p w:rsidR="00133C22" w:rsidRPr="00BE542E" w:rsidRDefault="00133C22" w:rsidP="00BE542E">
      <w:pPr>
        <w:pStyle w:val="a3"/>
        <w:spacing w:line="360" w:lineRule="auto"/>
        <w:ind w:left="0" w:firstLine="488"/>
        <w:jc w:val="both"/>
        <w:rPr>
          <w:bCs/>
          <w:sz w:val="28"/>
          <w:szCs w:val="28"/>
        </w:rPr>
      </w:pPr>
      <w:r w:rsidRPr="00BE542E">
        <w:rPr>
          <w:bCs/>
          <w:sz w:val="28"/>
          <w:szCs w:val="28"/>
        </w:rPr>
        <w:t>Законом «О защите прав потребителя» предусмотрено требование к размещению уголка потребителя на самом доступном месте.</w:t>
      </w:r>
    </w:p>
    <w:p w:rsidR="00133C22" w:rsidRPr="009C51C8" w:rsidRDefault="00133C22" w:rsidP="00BE542E">
      <w:pPr>
        <w:pStyle w:val="a3"/>
        <w:spacing w:line="360" w:lineRule="auto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Уголок потребителя должен содержа</w:t>
      </w:r>
      <w:r w:rsidR="00CD54CB">
        <w:rPr>
          <w:bCs/>
          <w:sz w:val="28"/>
          <w:szCs w:val="28"/>
        </w:rPr>
        <w:t>ть информацию о работе мастерской</w:t>
      </w:r>
      <w:r>
        <w:rPr>
          <w:bCs/>
          <w:sz w:val="28"/>
          <w:szCs w:val="28"/>
        </w:rPr>
        <w:t>, сертификатах, лицензиях, ценах на услуги.</w:t>
      </w:r>
    </w:p>
    <w:p w:rsidR="005705E0" w:rsidRDefault="00133C22" w:rsidP="003678A8">
      <w:pPr>
        <w:spacing w:line="360" w:lineRule="auto"/>
        <w:jc w:val="center"/>
        <w:rPr>
          <w:b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913788" cy="385762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5326" cy="389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678A8" w:rsidRDefault="003678A8" w:rsidP="00B77283">
      <w:pPr>
        <w:shd w:val="clear" w:color="auto" w:fill="FFFFFF"/>
        <w:suppressAutoHyphens w:val="0"/>
        <w:spacing w:before="120" w:after="240" w:line="360" w:lineRule="auto"/>
        <w:ind w:left="225" w:right="225"/>
        <w:jc w:val="both"/>
        <w:rPr>
          <w:b/>
          <w:sz w:val="40"/>
          <w:szCs w:val="40"/>
        </w:rPr>
      </w:pPr>
    </w:p>
    <w:p w:rsidR="003678A8" w:rsidRDefault="003678A8" w:rsidP="00B77283">
      <w:pPr>
        <w:shd w:val="clear" w:color="auto" w:fill="FFFFFF"/>
        <w:suppressAutoHyphens w:val="0"/>
        <w:spacing w:before="120" w:after="240" w:line="360" w:lineRule="auto"/>
        <w:ind w:left="225" w:right="225"/>
        <w:jc w:val="both"/>
        <w:rPr>
          <w:b/>
          <w:sz w:val="40"/>
          <w:szCs w:val="40"/>
        </w:rPr>
      </w:pPr>
    </w:p>
    <w:p w:rsidR="003678A8" w:rsidRDefault="003678A8" w:rsidP="00B77283">
      <w:pPr>
        <w:shd w:val="clear" w:color="auto" w:fill="FFFFFF"/>
        <w:suppressAutoHyphens w:val="0"/>
        <w:spacing w:before="120" w:after="240" w:line="360" w:lineRule="auto"/>
        <w:ind w:left="225" w:right="225"/>
        <w:jc w:val="both"/>
        <w:rPr>
          <w:b/>
          <w:sz w:val="40"/>
          <w:szCs w:val="40"/>
        </w:rPr>
      </w:pPr>
    </w:p>
    <w:p w:rsidR="003678A8" w:rsidRDefault="003678A8" w:rsidP="0034544B">
      <w:pPr>
        <w:shd w:val="clear" w:color="auto" w:fill="FFFFFF"/>
        <w:suppressAutoHyphens w:val="0"/>
        <w:spacing w:before="120" w:after="240" w:line="360" w:lineRule="auto"/>
        <w:ind w:right="225"/>
        <w:jc w:val="both"/>
        <w:rPr>
          <w:b/>
          <w:sz w:val="40"/>
          <w:szCs w:val="40"/>
        </w:rPr>
      </w:pPr>
    </w:p>
    <w:p w:rsidR="007911D0" w:rsidRDefault="007911D0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sz w:val="40"/>
          <w:szCs w:val="40"/>
        </w:rPr>
      </w:pPr>
    </w:p>
    <w:p w:rsidR="00B77283" w:rsidRPr="00B77283" w:rsidRDefault="00B77283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color w:val="262626"/>
          <w:sz w:val="40"/>
          <w:szCs w:val="40"/>
          <w:lang w:eastAsia="ru-RU"/>
        </w:rPr>
      </w:pPr>
      <w:r w:rsidRPr="00B77283">
        <w:rPr>
          <w:b/>
          <w:sz w:val="40"/>
          <w:szCs w:val="40"/>
        </w:rPr>
        <w:t xml:space="preserve">Шаг </w:t>
      </w:r>
      <w:r w:rsidR="003678A8">
        <w:rPr>
          <w:b/>
          <w:sz w:val="40"/>
          <w:szCs w:val="40"/>
        </w:rPr>
        <w:t>3.</w:t>
      </w:r>
    </w:p>
    <w:p w:rsidR="00B77283" w:rsidRPr="00E42D54" w:rsidRDefault="00B77283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color w:val="262626"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>Рассчитать затраты</w:t>
      </w:r>
      <w:r w:rsidR="003678A8" w:rsidRPr="00E42D54">
        <w:rPr>
          <w:b/>
          <w:color w:val="262626"/>
          <w:sz w:val="40"/>
          <w:szCs w:val="40"/>
          <w:lang w:eastAsia="ru-RU"/>
        </w:rPr>
        <w:t>,</w:t>
      </w:r>
      <w:r w:rsidRPr="00E42D54">
        <w:rPr>
          <w:b/>
          <w:color w:val="262626"/>
          <w:sz w:val="40"/>
          <w:szCs w:val="40"/>
          <w:lang w:eastAsia="ru-RU"/>
        </w:rPr>
        <w:t xml:space="preserve"> необходимые для реализации проекта</w:t>
      </w:r>
    </w:p>
    <w:tbl>
      <w:tblPr>
        <w:tblW w:w="9629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7"/>
        <w:gridCol w:w="5520"/>
        <w:gridCol w:w="1330"/>
        <w:gridCol w:w="1672"/>
      </w:tblGrid>
      <w:tr w:rsidR="00222BCE" w:rsidRPr="00222BCE" w:rsidTr="00796FDA">
        <w:trPr>
          <w:trHeight w:val="564"/>
        </w:trPr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№</w:t>
            </w:r>
          </w:p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Наименование позиции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Кол-во</w:t>
            </w:r>
          </w:p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(ед.)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Стоимость</w:t>
            </w:r>
          </w:p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(руб.</w:t>
            </w:r>
            <w:r w:rsidR="00D65709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за все ед.</w:t>
            </w: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)</w:t>
            </w:r>
          </w:p>
        </w:tc>
      </w:tr>
      <w:tr w:rsidR="00222BCE" w:rsidRPr="00222BCE" w:rsidTr="00796FDA">
        <w:trPr>
          <w:trHeight w:val="210"/>
        </w:trPr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CD54CB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Универсальный станок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CD54CB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50</w:t>
            </w:r>
            <w:r w:rsidR="00222BCE"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222BCE" w:rsidRPr="00222BCE" w:rsidTr="00796FDA">
        <w:trPr>
          <w:trHeight w:val="210"/>
        </w:trPr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CD54CB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D54CB">
              <w:rPr>
                <w:sz w:val="28"/>
                <w:szCs w:val="28"/>
                <w:lang w:eastAsia="ru-RU"/>
              </w:rPr>
              <w:t>Дубликатор (программатор) ключей для домофонов.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D65709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30</w:t>
            </w:r>
            <w:r w:rsidR="00222BCE"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222BCE" w:rsidRPr="00222BCE" w:rsidTr="00796FDA">
        <w:trPr>
          <w:trHeight w:val="420"/>
        </w:trPr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Тиски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</w:t>
            </w:r>
            <w:r w:rsidR="00222BCE"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222BCE" w:rsidRPr="00222BCE" w:rsidTr="00796FDA">
        <w:trPr>
          <w:trHeight w:val="210"/>
        </w:trPr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Напильники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</w:t>
            </w:r>
            <w:r w:rsidR="00222BCE"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222BCE" w:rsidRPr="00222BCE" w:rsidTr="00796FDA">
        <w:trPr>
          <w:trHeight w:val="210"/>
        </w:trPr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Круги для заточки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2 5</w:t>
            </w:r>
            <w:r w:rsidR="00222BCE"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00</w:t>
            </w:r>
          </w:p>
        </w:tc>
      </w:tr>
      <w:tr w:rsidR="00222BCE" w:rsidRPr="00222BCE" w:rsidTr="00796FDA">
        <w:trPr>
          <w:trHeight w:val="210"/>
        </w:trPr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Комплект надфилей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  <w:r w:rsidR="00222BCE"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222BCE" w:rsidRPr="00222BCE" w:rsidTr="00796FDA">
        <w:trPr>
          <w:trHeight w:val="279"/>
        </w:trPr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50503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222BCE" w:rsidRPr="00222BCE" w:rsidRDefault="00796FDA" w:rsidP="00222BC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Заготовки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10</w:t>
            </w:r>
            <w:r w:rsidR="00222BCE"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222BCE" w:rsidRPr="00222BCE" w:rsidTr="00796FDA">
        <w:trPr>
          <w:trHeight w:val="238"/>
        </w:trPr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50503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520" w:type="dxa"/>
            <w:tcBorders>
              <w:top w:val="single" w:sz="8" w:space="0" w:color="050503"/>
              <w:left w:val="single" w:sz="8" w:space="0" w:color="000000"/>
              <w:bottom w:val="single" w:sz="8" w:space="0" w:color="050503"/>
              <w:right w:val="single" w:sz="8" w:space="0" w:color="050503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:rsidR="00222BCE" w:rsidRPr="00222BCE" w:rsidRDefault="00796FDA" w:rsidP="00222BCE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Инструмент для замеров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50503"/>
              <w:bottom w:val="single" w:sz="8" w:space="0" w:color="050503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50503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  <w:r w:rsidR="00222BCE"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222BCE" w:rsidRPr="00222BCE" w:rsidTr="00796FDA">
        <w:trPr>
          <w:trHeight w:val="278"/>
        </w:trPr>
        <w:tc>
          <w:tcPr>
            <w:tcW w:w="1107" w:type="dxa"/>
            <w:tcBorders>
              <w:top w:val="single" w:sz="8" w:space="0" w:color="05050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520" w:type="dxa"/>
            <w:tcBorders>
              <w:top w:val="single" w:sz="8" w:space="0" w:color="050503"/>
              <w:left w:val="single" w:sz="8" w:space="0" w:color="000000"/>
              <w:bottom w:val="single" w:sz="8" w:space="0" w:color="050503"/>
              <w:right w:val="single" w:sz="8" w:space="0" w:color="050503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Перчатки</w:t>
            </w:r>
          </w:p>
        </w:tc>
        <w:tc>
          <w:tcPr>
            <w:tcW w:w="1330" w:type="dxa"/>
            <w:tcBorders>
              <w:top w:val="single" w:sz="8" w:space="0" w:color="050503"/>
              <w:left w:val="single" w:sz="8" w:space="0" w:color="050503"/>
              <w:bottom w:val="single" w:sz="8" w:space="0" w:color="050503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672" w:type="dxa"/>
            <w:tcBorders>
              <w:top w:val="single" w:sz="8" w:space="0" w:color="05050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1 5</w:t>
            </w:r>
            <w:r w:rsidR="00222BCE"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00</w:t>
            </w:r>
          </w:p>
        </w:tc>
      </w:tr>
      <w:tr w:rsidR="00222BCE" w:rsidRPr="00222BCE" w:rsidTr="00796FDA">
        <w:trPr>
          <w:trHeight w:val="210"/>
        </w:trPr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520" w:type="dxa"/>
            <w:tcBorders>
              <w:top w:val="single" w:sz="8" w:space="0" w:color="05050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Защитные очки</w:t>
            </w:r>
          </w:p>
        </w:tc>
        <w:tc>
          <w:tcPr>
            <w:tcW w:w="1330" w:type="dxa"/>
            <w:tcBorders>
              <w:top w:val="single" w:sz="8" w:space="0" w:color="050503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5</w:t>
            </w:r>
            <w:r w:rsidR="00222BCE"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00</w:t>
            </w:r>
          </w:p>
        </w:tc>
      </w:tr>
      <w:tr w:rsidR="00222BCE" w:rsidRPr="00222BCE" w:rsidTr="00796FDA">
        <w:trPr>
          <w:trHeight w:val="210"/>
        </w:trPr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Рабочая одежда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  <w:r w:rsidR="00222BCE"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222BCE" w:rsidRPr="00222BCE" w:rsidTr="00796FDA">
        <w:trPr>
          <w:trHeight w:val="210"/>
        </w:trPr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Мебель для рабочего места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893E88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10</w:t>
            </w:r>
            <w:r w:rsidR="00222BCE"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222BCE" w:rsidRPr="00222BCE" w:rsidTr="00796FDA">
        <w:trPr>
          <w:trHeight w:val="420"/>
        </w:trPr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Обогреватель на зимнее время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222BCE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  <w:r w:rsidR="00893E88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222BCE" w:rsidRPr="00222BCE" w:rsidRDefault="00796FDA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</w:t>
            </w:r>
            <w:r w:rsidR="00222BCE"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796FDA" w:rsidRPr="00222BCE" w:rsidTr="00796FDA">
        <w:trPr>
          <w:trHeight w:val="577"/>
        </w:trPr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96FDA" w:rsidRPr="00222BCE" w:rsidRDefault="00893E88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96FDA" w:rsidRPr="00222BCE" w:rsidRDefault="00796FDA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Вывеска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96FDA" w:rsidRPr="00222BCE" w:rsidRDefault="00796FDA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96FDA" w:rsidRPr="00222BCE" w:rsidRDefault="00796FDA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4</w:t>
            </w: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000</w:t>
            </w:r>
          </w:p>
        </w:tc>
      </w:tr>
      <w:tr w:rsidR="00796FDA" w:rsidRPr="00222BCE" w:rsidTr="00796FDA">
        <w:trPr>
          <w:trHeight w:val="210"/>
        </w:trPr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96FDA" w:rsidRPr="00222BCE" w:rsidRDefault="00893E88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96FDA" w:rsidRPr="00222BCE" w:rsidRDefault="00796FDA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Уголок потребителя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96FDA" w:rsidRPr="00222BCE" w:rsidRDefault="00796FDA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96FDA" w:rsidRPr="00222BCE" w:rsidRDefault="00796FDA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2 000</w:t>
            </w:r>
          </w:p>
        </w:tc>
      </w:tr>
      <w:tr w:rsidR="00796FDA" w:rsidRPr="00222BCE" w:rsidTr="00A60879">
        <w:trPr>
          <w:trHeight w:val="210"/>
        </w:trPr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796FDA" w:rsidRPr="00222BCE" w:rsidRDefault="00893E88" w:rsidP="00222BCE">
            <w:pPr>
              <w:suppressAutoHyphens w:val="0"/>
              <w:jc w:val="both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796FDA" w:rsidRPr="00222BCE" w:rsidRDefault="00893E88" w:rsidP="00796FDA">
            <w:pPr>
              <w:suppressAutoHyphens w:val="0"/>
              <w:jc w:val="both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Аренда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796FDA" w:rsidRPr="00222BCE" w:rsidRDefault="00796FDA" w:rsidP="00222BCE">
            <w:pPr>
              <w:suppressAutoHyphens w:val="0"/>
              <w:jc w:val="center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</w:tcPr>
          <w:p w:rsidR="00796FDA" w:rsidRDefault="00893E88" w:rsidP="00222BCE">
            <w:pPr>
              <w:suppressAutoHyphens w:val="0"/>
              <w:jc w:val="right"/>
              <w:rPr>
                <w:color w:val="000000" w:themeColor="text1"/>
                <w:kern w:val="24"/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10 000</w:t>
            </w:r>
          </w:p>
        </w:tc>
      </w:tr>
      <w:tr w:rsidR="00796FDA" w:rsidRPr="00222BCE" w:rsidTr="00A60879">
        <w:trPr>
          <w:trHeight w:val="210"/>
        </w:trPr>
        <w:tc>
          <w:tcPr>
            <w:tcW w:w="11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96FDA" w:rsidRPr="00893E88" w:rsidRDefault="00893E88" w:rsidP="00222BCE">
            <w:pPr>
              <w:suppressAutoHyphens w:val="0"/>
              <w:jc w:val="both"/>
              <w:rPr>
                <w:b/>
                <w:sz w:val="32"/>
                <w:szCs w:val="32"/>
                <w:lang w:eastAsia="ru-RU"/>
              </w:rPr>
            </w:pPr>
            <w:r w:rsidRPr="00893E88">
              <w:rPr>
                <w:b/>
                <w:sz w:val="32"/>
                <w:szCs w:val="32"/>
                <w:lang w:eastAsia="ru-RU"/>
              </w:rPr>
              <w:t>Итого</w:t>
            </w:r>
          </w:p>
          <w:p w:rsidR="00796FDA" w:rsidRPr="00222BCE" w:rsidRDefault="00796FDA" w:rsidP="00222BCE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55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96FDA" w:rsidRPr="00222BCE" w:rsidRDefault="00796FDA" w:rsidP="00796FDA">
            <w:pPr>
              <w:suppressAutoHyphens w:val="0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96FDA" w:rsidRPr="00222BCE" w:rsidRDefault="00796FDA" w:rsidP="00222BC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222BCE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89" w:type="dxa"/>
              <w:bottom w:w="0" w:type="dxa"/>
              <w:right w:w="89" w:type="dxa"/>
            </w:tcMar>
            <w:hideMark/>
          </w:tcPr>
          <w:p w:rsidR="00796FDA" w:rsidRPr="00893E88" w:rsidRDefault="00893E88" w:rsidP="00222BCE">
            <w:pPr>
              <w:suppressAutoHyphens w:val="0"/>
              <w:jc w:val="right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color w:val="000000" w:themeColor="text1"/>
                <w:kern w:val="24"/>
                <w:sz w:val="28"/>
                <w:szCs w:val="28"/>
                <w:lang w:eastAsia="ru-RU"/>
              </w:rPr>
              <w:t>135</w:t>
            </w:r>
            <w:r w:rsidRPr="00893E88">
              <w:rPr>
                <w:b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500</w:t>
            </w:r>
          </w:p>
          <w:p w:rsidR="00796FDA" w:rsidRPr="00222BCE" w:rsidRDefault="00796FDA" w:rsidP="00222BCE">
            <w:pPr>
              <w:suppressAutoHyphens w:val="0"/>
              <w:jc w:val="right"/>
              <w:rPr>
                <w:sz w:val="28"/>
                <w:szCs w:val="28"/>
                <w:lang w:eastAsia="ru-RU"/>
              </w:rPr>
            </w:pPr>
          </w:p>
        </w:tc>
      </w:tr>
    </w:tbl>
    <w:p w:rsidR="00796FDA" w:rsidRDefault="00796FDA" w:rsidP="00213DAA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u w:val="single"/>
          <w:lang w:eastAsia="ru-RU"/>
        </w:rPr>
      </w:pPr>
      <w:bookmarkStart w:id="7" w:name="_Hlk20758167"/>
    </w:p>
    <w:bookmarkEnd w:id="7"/>
    <w:p w:rsidR="003678A8" w:rsidRPr="003678A8" w:rsidRDefault="003678A8" w:rsidP="00893E88">
      <w:pPr>
        <w:shd w:val="clear" w:color="auto" w:fill="FFFFFF"/>
        <w:suppressAutoHyphens w:val="0"/>
        <w:spacing w:before="120" w:after="240" w:line="360" w:lineRule="auto"/>
        <w:ind w:right="225"/>
        <w:jc w:val="both"/>
        <w:rPr>
          <w:bCs/>
          <w:sz w:val="28"/>
          <w:szCs w:val="28"/>
        </w:rPr>
      </w:pPr>
    </w:p>
    <w:p w:rsidR="00213DAA" w:rsidRDefault="00213DAA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213DAA" w:rsidRDefault="00213DAA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Default="00E42D54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Default="00E42D54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Default="00E42D54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Default="00E42D54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Default="00E42D54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Default="00E42D54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Default="00E42D54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Default="00E42D54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Default="00E42D54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34544B" w:rsidRDefault="0034544B" w:rsidP="004218F3">
      <w:pPr>
        <w:shd w:val="clear" w:color="auto" w:fill="FFFFFF"/>
        <w:suppressAutoHyphens w:val="0"/>
        <w:spacing w:line="276" w:lineRule="auto"/>
        <w:ind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34544B" w:rsidRDefault="0034544B" w:rsidP="004218F3">
      <w:pPr>
        <w:shd w:val="clear" w:color="auto" w:fill="FFFFFF"/>
        <w:suppressAutoHyphens w:val="0"/>
        <w:spacing w:line="276" w:lineRule="auto"/>
        <w:ind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:rsidR="00E42D54" w:rsidRPr="00E42D54" w:rsidRDefault="00B77283" w:rsidP="00E42D54">
      <w:pPr>
        <w:spacing w:line="360" w:lineRule="auto"/>
        <w:ind w:firstLine="708"/>
        <w:rPr>
          <w:b/>
          <w:sz w:val="40"/>
          <w:szCs w:val="40"/>
        </w:rPr>
      </w:pPr>
      <w:r w:rsidRPr="00E42D54">
        <w:rPr>
          <w:b/>
          <w:sz w:val="40"/>
          <w:szCs w:val="40"/>
        </w:rPr>
        <w:t xml:space="preserve">Шаг </w:t>
      </w:r>
      <w:r w:rsidR="003678A8" w:rsidRPr="00E42D54">
        <w:rPr>
          <w:b/>
          <w:sz w:val="40"/>
          <w:szCs w:val="40"/>
        </w:rPr>
        <w:t>4</w:t>
      </w:r>
      <w:r w:rsidRPr="00E42D54">
        <w:rPr>
          <w:b/>
          <w:sz w:val="40"/>
          <w:szCs w:val="40"/>
        </w:rPr>
        <w:t>.</w:t>
      </w:r>
    </w:p>
    <w:p w:rsidR="007F42C4" w:rsidRPr="00E42D54" w:rsidRDefault="003678A8" w:rsidP="00E42D54">
      <w:pPr>
        <w:spacing w:line="360" w:lineRule="auto"/>
        <w:ind w:firstLine="708"/>
        <w:jc w:val="both"/>
        <w:rPr>
          <w:b/>
          <w:sz w:val="40"/>
          <w:szCs w:val="40"/>
        </w:rPr>
      </w:pPr>
      <w:r w:rsidRPr="00E42D54">
        <w:rPr>
          <w:b/>
          <w:sz w:val="40"/>
          <w:szCs w:val="40"/>
        </w:rPr>
        <w:t>Предусмотреть</w:t>
      </w:r>
      <w:r w:rsidR="00B77283" w:rsidRPr="00E42D54">
        <w:rPr>
          <w:b/>
          <w:color w:val="262626"/>
          <w:sz w:val="40"/>
          <w:szCs w:val="40"/>
          <w:lang w:eastAsia="ru-RU"/>
        </w:rPr>
        <w:t xml:space="preserve"> </w:t>
      </w:r>
      <w:r w:rsidRPr="00E42D54">
        <w:rPr>
          <w:b/>
          <w:color w:val="262626"/>
          <w:sz w:val="40"/>
          <w:szCs w:val="40"/>
          <w:lang w:eastAsia="ru-RU"/>
        </w:rPr>
        <w:t>в</w:t>
      </w:r>
      <w:r w:rsidR="00B77283" w:rsidRPr="00E42D54">
        <w:rPr>
          <w:b/>
          <w:color w:val="262626"/>
          <w:sz w:val="40"/>
          <w:szCs w:val="40"/>
          <w:lang w:eastAsia="ru-RU"/>
        </w:rPr>
        <w:t>иды услуг</w:t>
      </w:r>
      <w:r w:rsidR="001064B9">
        <w:rPr>
          <w:b/>
          <w:color w:val="262626"/>
          <w:sz w:val="40"/>
          <w:szCs w:val="40"/>
          <w:lang w:eastAsia="ru-RU"/>
        </w:rPr>
        <w:t xml:space="preserve"> мастерской</w:t>
      </w:r>
      <w:r w:rsidRPr="00E42D54">
        <w:rPr>
          <w:b/>
          <w:color w:val="262626"/>
          <w:sz w:val="40"/>
          <w:szCs w:val="40"/>
          <w:lang w:eastAsia="ru-RU"/>
        </w:rPr>
        <w:t xml:space="preserve"> для оказания населению</w:t>
      </w:r>
    </w:p>
    <w:p w:rsidR="00E42D54" w:rsidRDefault="00B77283" w:rsidP="00E42D54">
      <w:pPr>
        <w:spacing w:line="360" w:lineRule="auto"/>
        <w:ind w:firstLine="708"/>
        <w:jc w:val="both"/>
        <w:rPr>
          <w:bCs/>
          <w:color w:val="262626"/>
          <w:sz w:val="28"/>
          <w:szCs w:val="28"/>
          <w:lang w:eastAsia="ru-RU"/>
        </w:rPr>
      </w:pPr>
      <w:r w:rsidRPr="00E42D54">
        <w:rPr>
          <w:bCs/>
          <w:color w:val="262626"/>
          <w:sz w:val="28"/>
          <w:szCs w:val="28"/>
          <w:lang w:eastAsia="ru-RU"/>
        </w:rPr>
        <w:t xml:space="preserve">В таблице приведены </w:t>
      </w:r>
      <w:r w:rsidR="00E42D54" w:rsidRPr="00E42D54">
        <w:rPr>
          <w:bCs/>
          <w:color w:val="262626"/>
          <w:sz w:val="28"/>
          <w:szCs w:val="28"/>
          <w:lang w:eastAsia="ru-RU"/>
        </w:rPr>
        <w:t>наиболее распространенные виды работ, их</w:t>
      </w:r>
      <w:r w:rsidRPr="00E42D54">
        <w:rPr>
          <w:bCs/>
          <w:color w:val="262626"/>
          <w:sz w:val="28"/>
          <w:szCs w:val="28"/>
          <w:lang w:eastAsia="ru-RU"/>
        </w:rPr>
        <w:t xml:space="preserve"> стоимость и планируемое количество выполнения в месяц</w:t>
      </w:r>
    </w:p>
    <w:p w:rsidR="00AC28C4" w:rsidRDefault="00E42D54" w:rsidP="00AC28C4">
      <w:pPr>
        <w:spacing w:line="360" w:lineRule="auto"/>
        <w:ind w:firstLine="708"/>
        <w:jc w:val="right"/>
        <w:rPr>
          <w:b/>
          <w:color w:val="262626"/>
          <w:sz w:val="28"/>
          <w:szCs w:val="28"/>
          <w:u w:val="single"/>
          <w:lang w:eastAsia="ru-RU"/>
        </w:rPr>
      </w:pPr>
      <w:r>
        <w:rPr>
          <w:bCs/>
          <w:color w:val="262626"/>
          <w:sz w:val="28"/>
          <w:szCs w:val="28"/>
          <w:lang w:eastAsia="ru-RU"/>
        </w:rPr>
        <w:t>(руб.)</w:t>
      </w:r>
      <w:r w:rsidR="00B77283" w:rsidRPr="00E42D54">
        <w:rPr>
          <w:bCs/>
          <w:color w:val="262626"/>
          <w:sz w:val="28"/>
          <w:szCs w:val="28"/>
          <w:lang w:eastAsia="ru-RU"/>
        </w:rPr>
        <w:t xml:space="preserve"> </w:t>
      </w:r>
    </w:p>
    <w:tbl>
      <w:tblPr>
        <w:tblW w:w="99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"/>
        <w:gridCol w:w="2285"/>
        <w:gridCol w:w="746"/>
        <w:gridCol w:w="1418"/>
        <w:gridCol w:w="1134"/>
        <w:gridCol w:w="850"/>
        <w:gridCol w:w="1559"/>
        <w:gridCol w:w="1418"/>
      </w:tblGrid>
      <w:tr w:rsidR="00AC28C4" w:rsidRPr="00AC28C4" w:rsidTr="00600654">
        <w:tc>
          <w:tcPr>
            <w:tcW w:w="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AC28C4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2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AC28C4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Вид услуги</w:t>
            </w:r>
          </w:p>
        </w:tc>
        <w:tc>
          <w:tcPr>
            <w:tcW w:w="32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AC28C4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Расчет для города</w:t>
            </w:r>
          </w:p>
        </w:tc>
        <w:tc>
          <w:tcPr>
            <w:tcW w:w="382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600654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Расчет для  районов</w:t>
            </w:r>
          </w:p>
        </w:tc>
      </w:tr>
      <w:tr w:rsidR="00AC28C4" w:rsidRPr="00AC28C4" w:rsidTr="00600654">
        <w:trPr>
          <w:trHeight w:val="733"/>
        </w:trPr>
        <w:tc>
          <w:tcPr>
            <w:tcW w:w="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28C4" w:rsidRPr="00AC28C4" w:rsidRDefault="00AC28C4" w:rsidP="00AC28C4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22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C28C4" w:rsidRPr="00AC28C4" w:rsidRDefault="00AC28C4" w:rsidP="00AC28C4">
            <w:pPr>
              <w:suppressAutoHyphens w:val="0"/>
              <w:rPr>
                <w:rFonts w:ascii="Arial" w:hAnsi="Arial" w:cs="Arial"/>
                <w:sz w:val="28"/>
                <w:szCs w:val="28"/>
                <w:lang w:eastAsia="ru-RU"/>
              </w:rPr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AC28C4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Кол-во (ед.)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AC28C4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Стоимость(руб.)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AC28C4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Итого/ месяц (руб.)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AC28C4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Кол-во (ед.)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AC28C4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Стоимость (руб.)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AC28C4">
            <w:pPr>
              <w:suppressAutoHyphens w:val="0"/>
              <w:spacing w:line="360" w:lineRule="auto"/>
              <w:jc w:val="center"/>
              <w:rPr>
                <w:rFonts w:ascii="Arial" w:hAnsi="Arial" w:cs="Arial"/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Итого/ месяц (руб.)</w:t>
            </w:r>
          </w:p>
        </w:tc>
      </w:tr>
      <w:tr w:rsidR="00AC28C4" w:rsidRPr="00AC28C4" w:rsidTr="00600654">
        <w:trPr>
          <w:trHeight w:val="590"/>
        </w:trPr>
        <w:tc>
          <w:tcPr>
            <w:tcW w:w="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DC19FE">
            <w:pPr>
              <w:suppressAutoHyphens w:val="0"/>
              <w:jc w:val="center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AC28C4">
              <w:rPr>
                <w:color w:val="000000" w:themeColor="text1"/>
                <w:kern w:val="24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600654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600654">
              <w:rPr>
                <w:sz w:val="28"/>
                <w:szCs w:val="28"/>
                <w:lang w:eastAsia="ru-RU"/>
              </w:rPr>
              <w:t>Изготовление ключей для квар</w:t>
            </w:r>
            <w:r>
              <w:rPr>
                <w:sz w:val="28"/>
                <w:szCs w:val="28"/>
                <w:lang w:eastAsia="ru-RU"/>
              </w:rPr>
              <w:t>тир, частных домов, от домофона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8</w:t>
            </w:r>
            <w:r w:rsidR="00AC28C4" w:rsidRPr="00AC28C4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000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C28C4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3 750</w:t>
            </w:r>
          </w:p>
        </w:tc>
      </w:tr>
      <w:tr w:rsidR="00AC28C4" w:rsidRPr="00AC28C4" w:rsidTr="00600654">
        <w:trPr>
          <w:trHeight w:val="542"/>
        </w:trPr>
        <w:tc>
          <w:tcPr>
            <w:tcW w:w="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DC19FE">
            <w:pPr>
              <w:suppressAutoHyphens w:val="0"/>
              <w:jc w:val="center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AC28C4">
              <w:rPr>
                <w:color w:val="000000" w:themeColor="text1"/>
                <w:kern w:val="24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600654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Создание автомобильных ключей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C28C4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6 000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C28C4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C28C4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3 000</w:t>
            </w:r>
          </w:p>
        </w:tc>
      </w:tr>
      <w:tr w:rsidR="00AC28C4" w:rsidRPr="00AC28C4" w:rsidTr="00600654">
        <w:trPr>
          <w:trHeight w:val="568"/>
        </w:trPr>
        <w:tc>
          <w:tcPr>
            <w:tcW w:w="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DC19FE">
            <w:pPr>
              <w:suppressAutoHyphens w:val="0"/>
              <w:jc w:val="center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AC28C4">
              <w:rPr>
                <w:color w:val="000000" w:themeColor="text1"/>
                <w:kern w:val="24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600654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600654">
              <w:rPr>
                <w:sz w:val="28"/>
                <w:szCs w:val="28"/>
                <w:lang w:eastAsia="ru-RU"/>
              </w:rPr>
              <w:t>Производст</w:t>
            </w:r>
            <w:r>
              <w:rPr>
                <w:sz w:val="28"/>
                <w:szCs w:val="28"/>
                <w:lang w:eastAsia="ru-RU"/>
              </w:rPr>
              <w:t>во дубликатов замков для сейфов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750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1 500</w:t>
            </w:r>
          </w:p>
        </w:tc>
      </w:tr>
      <w:tr w:rsidR="00AC28C4" w:rsidRPr="00AC28C4" w:rsidTr="00600654">
        <w:trPr>
          <w:trHeight w:val="568"/>
        </w:trPr>
        <w:tc>
          <w:tcPr>
            <w:tcW w:w="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DC19FE">
            <w:pPr>
              <w:suppressAutoHyphens w:val="0"/>
              <w:jc w:val="center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AC28C4">
              <w:rPr>
                <w:color w:val="000000" w:themeColor="text1"/>
                <w:kern w:val="24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AC28C4" w:rsidRPr="00AC28C4" w:rsidRDefault="00600654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600654">
              <w:rPr>
                <w:sz w:val="28"/>
                <w:szCs w:val="28"/>
                <w:lang w:eastAsia="ru-RU"/>
              </w:rPr>
              <w:t>Услуга экстренного вск</w:t>
            </w:r>
            <w:r>
              <w:rPr>
                <w:sz w:val="28"/>
                <w:szCs w:val="28"/>
                <w:lang w:eastAsia="ru-RU"/>
              </w:rPr>
              <w:t>рытия дверных и сейфовых замков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C28C4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2 5</w:t>
            </w:r>
            <w:r w:rsidR="00AC28C4" w:rsidRPr="00AC28C4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00</w:t>
            </w:r>
          </w:p>
        </w:tc>
      </w:tr>
      <w:tr w:rsidR="00AC28C4" w:rsidRPr="00AC28C4" w:rsidTr="00600654">
        <w:trPr>
          <w:trHeight w:val="373"/>
        </w:trPr>
        <w:tc>
          <w:tcPr>
            <w:tcW w:w="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DC19FE">
            <w:pPr>
              <w:suppressAutoHyphens w:val="0"/>
              <w:jc w:val="center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AC28C4">
              <w:rPr>
                <w:color w:val="000000" w:themeColor="text1"/>
                <w:kern w:val="24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AC28C4" w:rsidRPr="00AC28C4" w:rsidRDefault="00600654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Заточка</w:t>
            </w:r>
            <w:r w:rsidRPr="00600654">
              <w:rPr>
                <w:sz w:val="28"/>
                <w:szCs w:val="28"/>
                <w:lang w:eastAsia="ru-RU"/>
              </w:rPr>
              <w:t xml:space="preserve"> ножей и</w:t>
            </w:r>
            <w:r>
              <w:rPr>
                <w:sz w:val="28"/>
                <w:szCs w:val="28"/>
                <w:lang w:eastAsia="ru-RU"/>
              </w:rPr>
              <w:t xml:space="preserve"> ножниц, различных инструментов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C28C4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5 000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C28C4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1 5</w:t>
            </w:r>
            <w:r w:rsidR="00AC28C4" w:rsidRPr="00AC28C4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00</w:t>
            </w:r>
          </w:p>
        </w:tc>
      </w:tr>
      <w:tr w:rsidR="00AC28C4" w:rsidRPr="00AC28C4" w:rsidTr="00600654">
        <w:trPr>
          <w:trHeight w:val="373"/>
        </w:trPr>
        <w:tc>
          <w:tcPr>
            <w:tcW w:w="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DC19FE">
            <w:pPr>
              <w:suppressAutoHyphens w:val="0"/>
              <w:jc w:val="center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AC28C4">
              <w:rPr>
                <w:color w:val="000000" w:themeColor="text1"/>
                <w:kern w:val="24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AC28C4" w:rsidRPr="00AC28C4" w:rsidRDefault="00600654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Т</w:t>
            </w:r>
            <w:r w:rsidRPr="00600654">
              <w:rPr>
                <w:sz w:val="28"/>
                <w:szCs w:val="28"/>
                <w:lang w:eastAsia="ru-RU"/>
              </w:rPr>
              <w:t>орговля аксессуарами – брелков, чехлов для ключей.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150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750</w:t>
            </w:r>
          </w:p>
        </w:tc>
      </w:tr>
      <w:tr w:rsidR="00AC28C4" w:rsidRPr="00AC28C4" w:rsidTr="00600654">
        <w:trPr>
          <w:trHeight w:val="373"/>
        </w:trPr>
        <w:tc>
          <w:tcPr>
            <w:tcW w:w="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DC19FE">
            <w:pPr>
              <w:suppressAutoHyphens w:val="0"/>
              <w:jc w:val="center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AC28C4">
              <w:rPr>
                <w:color w:val="000000" w:themeColor="text1"/>
                <w:kern w:val="24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AC28C4" w:rsidRPr="00AC28C4" w:rsidRDefault="00600654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Изготовление ключа по замку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</w:t>
            </w:r>
            <w:r w:rsidR="00AC28C4" w:rsidRPr="00AC28C4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000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2 1</w:t>
            </w:r>
            <w:r w:rsidR="00AC28C4" w:rsidRPr="00AC28C4"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00</w:t>
            </w:r>
          </w:p>
        </w:tc>
      </w:tr>
      <w:tr w:rsidR="00AC28C4" w:rsidRPr="00AC28C4" w:rsidTr="00600654">
        <w:trPr>
          <w:trHeight w:val="373"/>
        </w:trPr>
        <w:tc>
          <w:tcPr>
            <w:tcW w:w="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AC28C4" w:rsidP="00DC19FE">
            <w:pPr>
              <w:suppressAutoHyphens w:val="0"/>
              <w:jc w:val="center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AC28C4">
              <w:rPr>
                <w:color w:val="000000" w:themeColor="text1"/>
                <w:kern w:val="24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vAlign w:val="center"/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DC19FE">
              <w:rPr>
                <w:sz w:val="28"/>
                <w:szCs w:val="28"/>
                <w:lang w:eastAsia="ru-RU"/>
              </w:rPr>
              <w:t>Заправка зажигалок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AC28C4" w:rsidRPr="00AC28C4" w:rsidRDefault="00DC19FE" w:rsidP="00DC19FE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color w:val="000000" w:themeColor="text1"/>
                <w:kern w:val="24"/>
                <w:sz w:val="28"/>
                <w:szCs w:val="28"/>
                <w:lang w:eastAsia="ru-RU"/>
              </w:rPr>
              <w:t>600</w:t>
            </w:r>
          </w:p>
        </w:tc>
      </w:tr>
      <w:tr w:rsidR="00DC19FE" w:rsidRPr="00AC28C4" w:rsidTr="00A60879">
        <w:trPr>
          <w:trHeight w:val="373"/>
        </w:trPr>
        <w:tc>
          <w:tcPr>
            <w:tcW w:w="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</w:tcPr>
          <w:p w:rsidR="00DC19FE" w:rsidRPr="00AC28C4" w:rsidRDefault="00DC19FE" w:rsidP="00AC28C4">
            <w:pPr>
              <w:suppressAutoHyphens w:val="0"/>
              <w:jc w:val="center"/>
              <w:rPr>
                <w:rFonts w:ascii="Arial" w:hAnsi="Arial" w:cs="Arial"/>
                <w:sz w:val="36"/>
                <w:szCs w:val="36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</w:tcPr>
          <w:p w:rsidR="00DC19FE" w:rsidRDefault="00DC19FE" w:rsidP="00AC28C4">
            <w:pPr>
              <w:suppressAutoHyphens w:val="0"/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Итого </w:t>
            </w:r>
          </w:p>
          <w:p w:rsidR="00DC19FE" w:rsidRPr="00AC28C4" w:rsidRDefault="00DC19FE" w:rsidP="00600654">
            <w:pPr>
              <w:suppressAutoHyphens w:val="0"/>
              <w:rPr>
                <w:sz w:val="28"/>
                <w:szCs w:val="28"/>
                <w:lang w:eastAsia="ru-RU"/>
              </w:rPr>
            </w:pP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DC19FE" w:rsidRPr="00AC28C4" w:rsidRDefault="00DC19FE" w:rsidP="00AC28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DC19FE" w:rsidRPr="00AC28C4" w:rsidRDefault="00DC19FE" w:rsidP="00AC28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DC19FE" w:rsidRPr="00AC28C4" w:rsidRDefault="00DC19FE" w:rsidP="00AC28C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38</w:t>
            </w: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000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DC19FE" w:rsidRPr="00AC28C4" w:rsidRDefault="00DC19FE" w:rsidP="00AC28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DC19FE" w:rsidRPr="00AC28C4" w:rsidRDefault="00DC19FE" w:rsidP="00AC28C4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4" w:type="dxa"/>
              <w:bottom w:w="0" w:type="dxa"/>
              <w:right w:w="94" w:type="dxa"/>
            </w:tcMar>
            <w:hideMark/>
          </w:tcPr>
          <w:p w:rsidR="00DC19FE" w:rsidRPr="00AC28C4" w:rsidRDefault="00DC19FE" w:rsidP="00AC28C4">
            <w:pPr>
              <w:suppressAutoHyphens w:val="0"/>
              <w:rPr>
                <w:sz w:val="28"/>
                <w:szCs w:val="28"/>
                <w:lang w:eastAsia="ru-RU"/>
              </w:rPr>
            </w:pPr>
            <w:r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15 7</w:t>
            </w:r>
            <w:r w:rsidRPr="00AC28C4">
              <w:rPr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00</w:t>
            </w:r>
          </w:p>
        </w:tc>
      </w:tr>
    </w:tbl>
    <w:p w:rsidR="001B65C5" w:rsidRDefault="001B65C5" w:rsidP="00DC19FE">
      <w:pPr>
        <w:shd w:val="clear" w:color="auto" w:fill="FFFFFF"/>
        <w:suppressAutoHyphens w:val="0"/>
        <w:spacing w:before="120" w:after="240" w:line="360" w:lineRule="auto"/>
        <w:ind w:right="225"/>
        <w:rPr>
          <w:b/>
          <w:color w:val="262626"/>
          <w:sz w:val="28"/>
          <w:szCs w:val="28"/>
          <w:u w:val="single"/>
          <w:lang w:eastAsia="ru-RU"/>
        </w:rPr>
      </w:pPr>
    </w:p>
    <w:p w:rsidR="004218F3" w:rsidRDefault="00971011" w:rsidP="004218F3">
      <w:pPr>
        <w:shd w:val="clear" w:color="auto" w:fill="FFFFFF"/>
        <w:suppressAutoHyphens w:val="0"/>
        <w:spacing w:before="120" w:after="240" w:line="360" w:lineRule="auto"/>
        <w:ind w:left="225" w:right="225"/>
        <w:rPr>
          <w:b/>
          <w:color w:val="262626"/>
          <w:sz w:val="28"/>
          <w:szCs w:val="28"/>
          <w:lang w:eastAsia="ru-RU"/>
        </w:rPr>
      </w:pPr>
      <w:r w:rsidRPr="00283463">
        <w:rPr>
          <w:b/>
          <w:color w:val="262626"/>
          <w:sz w:val="28"/>
          <w:szCs w:val="28"/>
          <w:u w:val="single"/>
          <w:lang w:eastAsia="ru-RU"/>
        </w:rPr>
        <w:t>!!! Примечание:</w:t>
      </w:r>
      <w:r w:rsidRPr="00283463">
        <w:rPr>
          <w:b/>
          <w:color w:val="262626"/>
          <w:sz w:val="28"/>
          <w:szCs w:val="28"/>
          <w:lang w:eastAsia="ru-RU"/>
        </w:rPr>
        <w:t xml:space="preserve"> </w:t>
      </w:r>
    </w:p>
    <w:p w:rsidR="00464ACC" w:rsidRPr="004218F3" w:rsidRDefault="009E1566" w:rsidP="004218F3">
      <w:pPr>
        <w:shd w:val="clear" w:color="auto" w:fill="FFFFFF"/>
        <w:suppressAutoHyphens w:val="0"/>
        <w:spacing w:before="120" w:after="240" w:line="360" w:lineRule="auto"/>
        <w:ind w:left="225" w:right="225" w:firstLine="314"/>
        <w:jc w:val="both"/>
        <w:rPr>
          <w:b/>
          <w:color w:val="262626"/>
          <w:sz w:val="28"/>
          <w:szCs w:val="28"/>
          <w:lang w:eastAsia="ru-RU"/>
        </w:rPr>
      </w:pPr>
      <w:r w:rsidRPr="00DF5302">
        <w:rPr>
          <w:b/>
          <w:iCs/>
          <w:sz w:val="28"/>
          <w:szCs w:val="28"/>
        </w:rPr>
        <w:t>В начале осуществления деятельности  целесообразно организовать рекламу</w:t>
      </w:r>
      <w:r w:rsidR="00DF5302">
        <w:rPr>
          <w:b/>
          <w:iCs/>
          <w:sz w:val="28"/>
          <w:szCs w:val="28"/>
        </w:rPr>
        <w:t>:</w:t>
      </w:r>
      <w:bookmarkStart w:id="8" w:name="_Hlk19697212"/>
      <w:bookmarkStart w:id="9" w:name="_Hlk19697238"/>
    </w:p>
    <w:p w:rsidR="00464ACC" w:rsidRPr="000E53F7" w:rsidRDefault="00464ACC" w:rsidP="00464ACC">
      <w:pPr>
        <w:spacing w:line="276" w:lineRule="auto"/>
        <w:ind w:firstLine="539"/>
        <w:jc w:val="both"/>
        <w:rPr>
          <w:sz w:val="28"/>
          <w:szCs w:val="28"/>
        </w:rPr>
      </w:pPr>
      <w:r w:rsidRPr="000E53F7">
        <w:rPr>
          <w:sz w:val="28"/>
          <w:szCs w:val="28"/>
        </w:rPr>
        <w:t xml:space="preserve">- </w:t>
      </w:r>
      <w:r w:rsidR="000957C5">
        <w:rPr>
          <w:sz w:val="28"/>
          <w:szCs w:val="28"/>
        </w:rPr>
        <w:t>распространение визиток</w:t>
      </w:r>
    </w:p>
    <w:bookmarkEnd w:id="8"/>
    <w:bookmarkEnd w:id="9"/>
    <w:p w:rsidR="00464ACC" w:rsidRDefault="000957C5" w:rsidP="00464ACC">
      <w:pPr>
        <w:tabs>
          <w:tab w:val="left" w:pos="687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464ACC">
        <w:rPr>
          <w:sz w:val="28"/>
          <w:szCs w:val="28"/>
        </w:rPr>
        <w:t xml:space="preserve">    -</w:t>
      </w:r>
      <w:r w:rsidR="00DF5302">
        <w:rPr>
          <w:sz w:val="28"/>
          <w:szCs w:val="28"/>
        </w:rPr>
        <w:t xml:space="preserve"> </w:t>
      </w:r>
      <w:r w:rsidR="00464ACC">
        <w:rPr>
          <w:sz w:val="28"/>
          <w:szCs w:val="28"/>
        </w:rPr>
        <w:t>для за</w:t>
      </w:r>
      <w:r w:rsidR="00D65709">
        <w:rPr>
          <w:sz w:val="28"/>
          <w:szCs w:val="28"/>
        </w:rPr>
        <w:t xml:space="preserve">крепления лояльности клиентов </w:t>
      </w:r>
      <w:r w:rsidR="00464ACC">
        <w:rPr>
          <w:sz w:val="28"/>
          <w:szCs w:val="28"/>
        </w:rPr>
        <w:t>необходимо предоставл</w:t>
      </w:r>
      <w:r w:rsidR="00D65709">
        <w:rPr>
          <w:sz w:val="28"/>
          <w:szCs w:val="28"/>
        </w:rPr>
        <w:t>ять постоянным клиентам скидки.</w:t>
      </w:r>
    </w:p>
    <w:p w:rsidR="00DF5302" w:rsidRDefault="00DF5302" w:rsidP="004218F3">
      <w:pPr>
        <w:shd w:val="clear" w:color="auto" w:fill="FFFFFF"/>
        <w:suppressAutoHyphens w:val="0"/>
        <w:spacing w:line="360" w:lineRule="auto"/>
        <w:ind w:right="227"/>
        <w:rPr>
          <w:b/>
          <w:color w:val="262626"/>
          <w:sz w:val="40"/>
          <w:szCs w:val="40"/>
          <w:lang w:eastAsia="ru-RU"/>
        </w:rPr>
      </w:pPr>
    </w:p>
    <w:p w:rsidR="00E42D54" w:rsidRPr="00E42D54" w:rsidRDefault="00213DAA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 xml:space="preserve">Шаг </w:t>
      </w:r>
      <w:r w:rsidR="00E42D54" w:rsidRPr="00E42D54">
        <w:rPr>
          <w:b/>
          <w:color w:val="262626"/>
          <w:sz w:val="40"/>
          <w:szCs w:val="40"/>
          <w:lang w:eastAsia="ru-RU"/>
        </w:rPr>
        <w:t>5</w:t>
      </w:r>
      <w:r w:rsidRPr="00E42D54">
        <w:rPr>
          <w:b/>
          <w:color w:val="262626"/>
          <w:sz w:val="40"/>
          <w:szCs w:val="40"/>
          <w:lang w:eastAsia="ru-RU"/>
        </w:rPr>
        <w:t xml:space="preserve">.  </w:t>
      </w:r>
    </w:p>
    <w:p w:rsidR="00213DAA" w:rsidRPr="00E42D54" w:rsidRDefault="00213DAA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  <w:r w:rsidRPr="00E42D54">
        <w:rPr>
          <w:b/>
          <w:color w:val="262626"/>
          <w:sz w:val="40"/>
          <w:szCs w:val="40"/>
          <w:lang w:eastAsia="ru-RU"/>
        </w:rPr>
        <w:t>Рассчитать перечень постоянных расходов</w:t>
      </w:r>
    </w:p>
    <w:tbl>
      <w:tblPr>
        <w:tblStyle w:val="a4"/>
        <w:tblW w:w="981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565"/>
        <w:gridCol w:w="2693"/>
        <w:gridCol w:w="2552"/>
      </w:tblGrid>
      <w:tr w:rsidR="00213DAA" w:rsidTr="00E42D54">
        <w:trPr>
          <w:trHeight w:val="1004"/>
        </w:trPr>
        <w:tc>
          <w:tcPr>
            <w:tcW w:w="4565" w:type="dxa"/>
            <w:vMerge w:val="restart"/>
            <w:tcBorders>
              <w:bottom w:val="single" w:sz="4" w:space="0" w:color="auto"/>
            </w:tcBorders>
          </w:tcPr>
          <w:p w:rsidR="00213DAA" w:rsidRPr="00BA2072" w:rsidRDefault="00213DAA" w:rsidP="002F54CF">
            <w:pPr>
              <w:suppressAutoHyphens w:val="0"/>
              <w:spacing w:before="120" w:after="240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BA2072">
              <w:rPr>
                <w:b/>
                <w:color w:val="262626"/>
                <w:sz w:val="28"/>
                <w:szCs w:val="28"/>
                <w:lang w:eastAsia="ru-RU"/>
              </w:rPr>
              <w:t>Перечень постоянных расходов</w:t>
            </w:r>
          </w:p>
        </w:tc>
        <w:tc>
          <w:tcPr>
            <w:tcW w:w="5245" w:type="dxa"/>
            <w:gridSpan w:val="2"/>
            <w:tcBorders>
              <w:bottom w:val="single" w:sz="4" w:space="0" w:color="auto"/>
            </w:tcBorders>
          </w:tcPr>
          <w:p w:rsidR="00213DAA" w:rsidRPr="00BA2072" w:rsidRDefault="00213DAA" w:rsidP="002F54CF">
            <w:pPr>
              <w:suppressAutoHyphens w:val="0"/>
              <w:spacing w:before="120" w:after="240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Средне -месячные расходы</w:t>
            </w:r>
          </w:p>
        </w:tc>
      </w:tr>
      <w:tr w:rsidR="00213DAA" w:rsidTr="00E42D54">
        <w:trPr>
          <w:trHeight w:val="840"/>
        </w:trPr>
        <w:tc>
          <w:tcPr>
            <w:tcW w:w="4565" w:type="dxa"/>
            <w:vMerge/>
          </w:tcPr>
          <w:p w:rsidR="00213DAA" w:rsidRPr="00BA2072" w:rsidRDefault="00213DAA" w:rsidP="002F54CF">
            <w:pPr>
              <w:suppressAutoHyphens w:val="0"/>
              <w:spacing w:before="120" w:after="240" w:line="360" w:lineRule="auto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213DAA" w:rsidRPr="00BA2072" w:rsidRDefault="00213DAA" w:rsidP="002F54CF">
            <w:pPr>
              <w:suppressAutoHyphens w:val="0"/>
              <w:spacing w:before="120" w:after="240" w:line="360" w:lineRule="auto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2552" w:type="dxa"/>
          </w:tcPr>
          <w:p w:rsidR="00213DAA" w:rsidRPr="00BA2072" w:rsidRDefault="00213DAA" w:rsidP="002F54CF">
            <w:pPr>
              <w:suppressAutoHyphens w:val="0"/>
              <w:spacing w:before="120" w:after="240" w:line="360" w:lineRule="auto"/>
              <w:ind w:right="225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район</w:t>
            </w:r>
          </w:p>
        </w:tc>
      </w:tr>
      <w:tr w:rsidR="00213DAA" w:rsidTr="00E42D54">
        <w:trPr>
          <w:trHeight w:val="567"/>
        </w:trPr>
        <w:tc>
          <w:tcPr>
            <w:tcW w:w="4565" w:type="dxa"/>
          </w:tcPr>
          <w:p w:rsidR="00213DAA" w:rsidRPr="00BA2072" w:rsidRDefault="00213DAA" w:rsidP="000957C5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A2072">
              <w:rPr>
                <w:color w:val="262626"/>
                <w:sz w:val="28"/>
                <w:szCs w:val="28"/>
                <w:lang w:eastAsia="ru-RU"/>
              </w:rPr>
              <w:t>Электроэнергия</w:t>
            </w:r>
          </w:p>
        </w:tc>
        <w:tc>
          <w:tcPr>
            <w:tcW w:w="2693" w:type="dxa"/>
          </w:tcPr>
          <w:p w:rsidR="00213DAA" w:rsidRPr="00BA2072" w:rsidRDefault="000957C5" w:rsidP="000957C5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2552" w:type="dxa"/>
          </w:tcPr>
          <w:p w:rsidR="00213DAA" w:rsidRPr="00BA2072" w:rsidRDefault="000957C5" w:rsidP="000957C5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300</w:t>
            </w:r>
          </w:p>
        </w:tc>
      </w:tr>
      <w:tr w:rsidR="00213DAA" w:rsidTr="00E42D54">
        <w:trPr>
          <w:trHeight w:val="567"/>
        </w:trPr>
        <w:tc>
          <w:tcPr>
            <w:tcW w:w="4565" w:type="dxa"/>
          </w:tcPr>
          <w:p w:rsidR="00213DAA" w:rsidRPr="00BA2072" w:rsidRDefault="00213DAA" w:rsidP="000957C5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A2072">
              <w:rPr>
                <w:color w:val="262626"/>
                <w:sz w:val="28"/>
                <w:szCs w:val="28"/>
                <w:lang w:eastAsia="ru-RU"/>
              </w:rPr>
              <w:t>Услуги банка</w:t>
            </w:r>
          </w:p>
        </w:tc>
        <w:tc>
          <w:tcPr>
            <w:tcW w:w="2693" w:type="dxa"/>
          </w:tcPr>
          <w:p w:rsidR="00213DAA" w:rsidRPr="00BA2072" w:rsidRDefault="000957C5" w:rsidP="000957C5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2552" w:type="dxa"/>
          </w:tcPr>
          <w:p w:rsidR="00213DAA" w:rsidRPr="00BA2072" w:rsidRDefault="000957C5" w:rsidP="000957C5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1 000</w:t>
            </w:r>
          </w:p>
        </w:tc>
      </w:tr>
      <w:tr w:rsidR="00213DAA" w:rsidTr="00E42D54">
        <w:trPr>
          <w:trHeight w:val="567"/>
        </w:trPr>
        <w:tc>
          <w:tcPr>
            <w:tcW w:w="4565" w:type="dxa"/>
          </w:tcPr>
          <w:p w:rsidR="00213DAA" w:rsidRPr="00BA2072" w:rsidRDefault="00213DAA" w:rsidP="000957C5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A2072">
              <w:rPr>
                <w:color w:val="262626"/>
                <w:sz w:val="28"/>
                <w:szCs w:val="28"/>
                <w:lang w:eastAsia="ru-RU"/>
              </w:rPr>
              <w:t>Реклама</w:t>
            </w:r>
          </w:p>
        </w:tc>
        <w:tc>
          <w:tcPr>
            <w:tcW w:w="2693" w:type="dxa"/>
          </w:tcPr>
          <w:p w:rsidR="00213DAA" w:rsidRPr="00BA2072" w:rsidRDefault="00213DAA" w:rsidP="000957C5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1 000</w:t>
            </w:r>
          </w:p>
        </w:tc>
        <w:tc>
          <w:tcPr>
            <w:tcW w:w="2552" w:type="dxa"/>
          </w:tcPr>
          <w:p w:rsidR="00213DAA" w:rsidRPr="00BA2072" w:rsidRDefault="00213DAA" w:rsidP="000957C5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</w:tr>
      <w:tr w:rsidR="000957C5" w:rsidTr="00E42D54">
        <w:trPr>
          <w:trHeight w:val="567"/>
        </w:trPr>
        <w:tc>
          <w:tcPr>
            <w:tcW w:w="4565" w:type="dxa"/>
          </w:tcPr>
          <w:p w:rsidR="000957C5" w:rsidRPr="00BA2072" w:rsidRDefault="000957C5" w:rsidP="000957C5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A2072">
              <w:rPr>
                <w:color w:val="262626"/>
                <w:sz w:val="28"/>
                <w:szCs w:val="28"/>
                <w:lang w:eastAsia="ru-RU"/>
              </w:rPr>
              <w:t>Аренда помещения</w:t>
            </w:r>
          </w:p>
        </w:tc>
        <w:tc>
          <w:tcPr>
            <w:tcW w:w="2693" w:type="dxa"/>
          </w:tcPr>
          <w:p w:rsidR="000957C5" w:rsidRPr="00BA2072" w:rsidRDefault="001064B9" w:rsidP="000957C5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</w:t>
            </w:r>
            <w:r w:rsidR="000957C5">
              <w:rPr>
                <w:color w:val="262626"/>
                <w:sz w:val="28"/>
                <w:szCs w:val="28"/>
                <w:lang w:eastAsia="ru-RU"/>
              </w:rPr>
              <w:t xml:space="preserve"> 000</w:t>
            </w:r>
          </w:p>
        </w:tc>
        <w:tc>
          <w:tcPr>
            <w:tcW w:w="2552" w:type="dxa"/>
          </w:tcPr>
          <w:p w:rsidR="000957C5" w:rsidRPr="00BA2072" w:rsidRDefault="000957C5" w:rsidP="000957C5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5 000</w:t>
            </w:r>
          </w:p>
        </w:tc>
      </w:tr>
      <w:tr w:rsidR="000957C5" w:rsidTr="00E42D54">
        <w:trPr>
          <w:trHeight w:val="567"/>
        </w:trPr>
        <w:tc>
          <w:tcPr>
            <w:tcW w:w="4565" w:type="dxa"/>
          </w:tcPr>
          <w:p w:rsidR="000957C5" w:rsidRPr="00BA2072" w:rsidRDefault="000957C5" w:rsidP="000957C5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BA2072">
              <w:rPr>
                <w:color w:val="262626"/>
                <w:sz w:val="28"/>
                <w:szCs w:val="28"/>
                <w:lang w:eastAsia="ru-RU"/>
              </w:rPr>
              <w:t>Расход</w:t>
            </w:r>
            <w:r>
              <w:rPr>
                <w:color w:val="262626"/>
                <w:sz w:val="28"/>
                <w:szCs w:val="28"/>
                <w:lang w:eastAsia="ru-RU"/>
              </w:rPr>
              <w:t>ные материалы</w:t>
            </w:r>
          </w:p>
        </w:tc>
        <w:tc>
          <w:tcPr>
            <w:tcW w:w="2693" w:type="dxa"/>
          </w:tcPr>
          <w:p w:rsidR="000957C5" w:rsidRPr="00BA2072" w:rsidRDefault="000957C5" w:rsidP="000957C5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2552" w:type="dxa"/>
          </w:tcPr>
          <w:p w:rsidR="000957C5" w:rsidRPr="00BA2072" w:rsidRDefault="001064B9" w:rsidP="000957C5">
            <w:pPr>
              <w:suppressAutoHyphens w:val="0"/>
              <w:spacing w:line="0" w:lineRule="atLeast"/>
              <w:ind w:right="227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>
              <w:rPr>
                <w:color w:val="262626"/>
                <w:sz w:val="28"/>
                <w:szCs w:val="28"/>
                <w:lang w:eastAsia="ru-RU"/>
              </w:rPr>
              <w:t>1 5</w:t>
            </w:r>
            <w:r w:rsidR="000957C5">
              <w:rPr>
                <w:color w:val="262626"/>
                <w:sz w:val="28"/>
                <w:szCs w:val="28"/>
                <w:lang w:eastAsia="ru-RU"/>
              </w:rPr>
              <w:t>00</w:t>
            </w:r>
          </w:p>
        </w:tc>
      </w:tr>
      <w:tr w:rsidR="000957C5" w:rsidTr="00E42D54">
        <w:trPr>
          <w:trHeight w:val="567"/>
        </w:trPr>
        <w:tc>
          <w:tcPr>
            <w:tcW w:w="4565" w:type="dxa"/>
          </w:tcPr>
          <w:p w:rsidR="000957C5" w:rsidRPr="00F97183" w:rsidRDefault="000957C5" w:rsidP="000957C5">
            <w:pPr>
              <w:suppressAutoHyphens w:val="0"/>
              <w:spacing w:line="0" w:lineRule="atLeast"/>
              <w:ind w:right="227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 w:rsidRPr="00F97183">
              <w:rPr>
                <w:b/>
                <w:color w:val="262626"/>
                <w:sz w:val="28"/>
                <w:szCs w:val="28"/>
                <w:lang w:eastAsia="ru-RU"/>
              </w:rPr>
              <w:t>ИТОГО (В)</w:t>
            </w:r>
          </w:p>
        </w:tc>
        <w:tc>
          <w:tcPr>
            <w:tcW w:w="2693" w:type="dxa"/>
          </w:tcPr>
          <w:p w:rsidR="000957C5" w:rsidRPr="00F97183" w:rsidRDefault="001064B9" w:rsidP="00E42D54">
            <w:pPr>
              <w:suppressAutoHyphens w:val="0"/>
              <w:spacing w:line="0" w:lineRule="atLeast"/>
              <w:ind w:right="227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10</w:t>
            </w:r>
            <w:r w:rsidR="00F97183" w:rsidRPr="00F97183">
              <w:rPr>
                <w:b/>
                <w:color w:val="262626"/>
                <w:sz w:val="28"/>
                <w:szCs w:val="28"/>
                <w:lang w:eastAsia="ru-RU"/>
              </w:rPr>
              <w:t xml:space="preserve"> 500</w:t>
            </w:r>
          </w:p>
        </w:tc>
        <w:tc>
          <w:tcPr>
            <w:tcW w:w="2552" w:type="dxa"/>
          </w:tcPr>
          <w:p w:rsidR="000957C5" w:rsidRPr="00F97183" w:rsidRDefault="001064B9" w:rsidP="00E42D54">
            <w:pPr>
              <w:suppressAutoHyphens w:val="0"/>
              <w:spacing w:line="0" w:lineRule="atLeast"/>
              <w:ind w:right="227"/>
              <w:jc w:val="center"/>
              <w:rPr>
                <w:b/>
                <w:color w:val="262626"/>
                <w:sz w:val="28"/>
                <w:szCs w:val="28"/>
                <w:lang w:eastAsia="ru-RU"/>
              </w:rPr>
            </w:pPr>
            <w:r>
              <w:rPr>
                <w:b/>
                <w:color w:val="262626"/>
                <w:sz w:val="28"/>
                <w:szCs w:val="28"/>
                <w:lang w:eastAsia="ru-RU"/>
              </w:rPr>
              <w:t>8 3</w:t>
            </w:r>
            <w:r w:rsidR="00F97183" w:rsidRPr="00F97183">
              <w:rPr>
                <w:b/>
                <w:color w:val="262626"/>
                <w:sz w:val="28"/>
                <w:szCs w:val="28"/>
                <w:lang w:eastAsia="ru-RU"/>
              </w:rPr>
              <w:t>00</w:t>
            </w:r>
          </w:p>
        </w:tc>
      </w:tr>
    </w:tbl>
    <w:p w:rsidR="00971011" w:rsidRDefault="00971011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sz w:val="40"/>
          <w:szCs w:val="40"/>
        </w:rPr>
      </w:pPr>
    </w:p>
    <w:p w:rsidR="00F97183" w:rsidRDefault="00F97183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sz w:val="40"/>
          <w:szCs w:val="40"/>
        </w:rPr>
      </w:pPr>
    </w:p>
    <w:p w:rsidR="00F97183" w:rsidRDefault="00F97183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sz w:val="40"/>
          <w:szCs w:val="40"/>
        </w:rPr>
      </w:pPr>
    </w:p>
    <w:p w:rsidR="007E1538" w:rsidRDefault="007E1538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sz w:val="40"/>
          <w:szCs w:val="40"/>
        </w:rPr>
      </w:pPr>
    </w:p>
    <w:p w:rsidR="00F97183" w:rsidRDefault="00F97183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sz w:val="40"/>
          <w:szCs w:val="40"/>
        </w:rPr>
      </w:pPr>
    </w:p>
    <w:p w:rsidR="000957C5" w:rsidRDefault="000957C5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sz w:val="40"/>
          <w:szCs w:val="40"/>
        </w:rPr>
      </w:pPr>
    </w:p>
    <w:p w:rsidR="000957C5" w:rsidRDefault="000957C5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sz w:val="40"/>
          <w:szCs w:val="40"/>
        </w:rPr>
      </w:pPr>
    </w:p>
    <w:p w:rsidR="00971011" w:rsidRPr="00971011" w:rsidRDefault="00213DAA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color w:val="FF0000"/>
          <w:sz w:val="40"/>
          <w:szCs w:val="40"/>
        </w:rPr>
      </w:pPr>
      <w:r w:rsidRPr="00971011">
        <w:rPr>
          <w:b/>
          <w:sz w:val="40"/>
          <w:szCs w:val="40"/>
        </w:rPr>
        <w:t xml:space="preserve">Шаг </w:t>
      </w:r>
      <w:r w:rsidR="00971011">
        <w:rPr>
          <w:b/>
          <w:sz w:val="40"/>
          <w:szCs w:val="40"/>
        </w:rPr>
        <w:t>6</w:t>
      </w:r>
      <w:r w:rsidRPr="00971011">
        <w:rPr>
          <w:b/>
          <w:sz w:val="40"/>
          <w:szCs w:val="40"/>
        </w:rPr>
        <w:t xml:space="preserve">. </w:t>
      </w:r>
      <w:r w:rsidRPr="00971011">
        <w:rPr>
          <w:b/>
          <w:color w:val="FF0000"/>
          <w:sz w:val="40"/>
          <w:szCs w:val="40"/>
        </w:rPr>
        <w:t xml:space="preserve"> </w:t>
      </w:r>
    </w:p>
    <w:p w:rsidR="004349A2" w:rsidRPr="00283463" w:rsidRDefault="00213DAA" w:rsidP="00283463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color w:val="FF0000"/>
          <w:sz w:val="40"/>
          <w:szCs w:val="40"/>
        </w:rPr>
      </w:pPr>
      <w:r w:rsidRPr="00971011">
        <w:rPr>
          <w:b/>
          <w:sz w:val="40"/>
          <w:szCs w:val="40"/>
        </w:rPr>
        <w:t>Расчет налоговых платежей в бюджет</w:t>
      </w:r>
    </w:p>
    <w:p w:rsidR="004349A2" w:rsidRDefault="007E1538" w:rsidP="001064B9">
      <w:pPr>
        <w:spacing w:line="360" w:lineRule="auto"/>
        <w:rPr>
          <w:lang w:eastAsia="ru-RU"/>
        </w:rPr>
      </w:pPr>
      <w:r>
        <w:rPr>
          <w:noProof/>
          <w:lang w:eastAsia="ru-RU"/>
        </w:rPr>
        <w:drawing>
          <wp:inline distT="0" distB="0" distL="0" distR="0" wp14:anchorId="2DB231B8" wp14:editId="282A2CA6">
            <wp:extent cx="5834413" cy="1992574"/>
            <wp:effectExtent l="0" t="0" r="0" b="825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экрана (3).png"/>
                    <pic:cNvPicPr/>
                  </pic:nvPicPr>
                  <pic:blipFill rotWithShape="1"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00" t="34090" r="49100" b="36448"/>
                    <a:stretch/>
                  </pic:blipFill>
                  <pic:spPr bwMode="auto">
                    <a:xfrm>
                      <a:off x="0" y="0"/>
                      <a:ext cx="5842065" cy="19951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349A2" w:rsidRDefault="00213DAA" w:rsidP="00213DAA">
      <w:pPr>
        <w:spacing w:line="360" w:lineRule="auto"/>
        <w:ind w:firstLine="708"/>
        <w:rPr>
          <w:sz w:val="28"/>
          <w:szCs w:val="28"/>
          <w:lang w:eastAsia="ru-RU"/>
        </w:rPr>
      </w:pPr>
      <w:r w:rsidRPr="004349A2">
        <w:rPr>
          <w:sz w:val="28"/>
          <w:szCs w:val="28"/>
          <w:lang w:eastAsia="ru-RU"/>
        </w:rPr>
        <w:t>Подробн</w:t>
      </w:r>
      <w:r w:rsidR="004349A2" w:rsidRPr="004349A2">
        <w:rPr>
          <w:sz w:val="28"/>
          <w:szCs w:val="28"/>
          <w:lang w:eastAsia="ru-RU"/>
        </w:rPr>
        <w:t>ый расчет здесь</w:t>
      </w:r>
      <w:r w:rsidRPr="004349A2">
        <w:rPr>
          <w:sz w:val="28"/>
          <w:szCs w:val="28"/>
          <w:lang w:eastAsia="ru-RU"/>
        </w:rPr>
        <w:t xml:space="preserve">: </w:t>
      </w:r>
    </w:p>
    <w:p w:rsidR="00283463" w:rsidRPr="007E1538" w:rsidRDefault="007E1538" w:rsidP="007E1538">
      <w:pPr>
        <w:spacing w:line="360" w:lineRule="auto"/>
        <w:jc w:val="both"/>
        <w:rPr>
          <w:bCs/>
          <w:sz w:val="28"/>
          <w:szCs w:val="28"/>
          <w:u w:val="single"/>
        </w:rPr>
      </w:pPr>
      <w:r w:rsidRPr="007E1538">
        <w:rPr>
          <w:bCs/>
          <w:sz w:val="28"/>
          <w:szCs w:val="28"/>
          <w:u w:val="single"/>
        </w:rPr>
        <w:t>https://www.nalog.ru/rn48/taxation/taxes/usn/</w:t>
      </w:r>
    </w:p>
    <w:p w:rsidR="00DD5006" w:rsidRDefault="00DD5006" w:rsidP="00213DAA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:rsidR="007E1538" w:rsidRPr="007E1538" w:rsidRDefault="007E1538" w:rsidP="007E1538">
      <w:pPr>
        <w:shd w:val="clear" w:color="auto" w:fill="FFFFFF"/>
        <w:suppressAutoHyphens w:val="0"/>
        <w:spacing w:after="90" w:line="420" w:lineRule="atLeast"/>
        <w:ind w:firstLine="709"/>
        <w:jc w:val="both"/>
        <w:textAlignment w:val="baseline"/>
        <w:outlineLvl w:val="0"/>
        <w:rPr>
          <w:bCs/>
          <w:iCs/>
          <w:color w:val="000000"/>
          <w:kern w:val="36"/>
          <w:sz w:val="28"/>
          <w:szCs w:val="28"/>
          <w:lang w:eastAsia="ru-RU"/>
        </w:rPr>
      </w:pPr>
      <w:r w:rsidRPr="007E1538">
        <w:rPr>
          <w:bCs/>
          <w:iCs/>
          <w:color w:val="000000"/>
          <w:kern w:val="36"/>
          <w:sz w:val="28"/>
          <w:szCs w:val="28"/>
          <w:lang w:eastAsia="ru-RU"/>
        </w:rPr>
        <w:t xml:space="preserve">Для упрощённой системы налогообложения налоговые </w:t>
      </w:r>
      <w:r w:rsidRPr="007E1538">
        <w:rPr>
          <w:b/>
          <w:bCs/>
          <w:iCs/>
          <w:color w:val="000000"/>
          <w:kern w:val="36"/>
          <w:sz w:val="28"/>
          <w:szCs w:val="28"/>
          <w:lang w:eastAsia="ru-RU"/>
        </w:rPr>
        <w:t>ставки</w:t>
      </w:r>
      <w:r w:rsidRPr="007E1538">
        <w:rPr>
          <w:bCs/>
          <w:iCs/>
          <w:color w:val="000000"/>
          <w:kern w:val="36"/>
          <w:sz w:val="28"/>
          <w:szCs w:val="28"/>
          <w:lang w:eastAsia="ru-RU"/>
        </w:rPr>
        <w:t xml:space="preserve"> зависят от выбранного предпринимателем или организацией объекта налогообложения.</w:t>
      </w:r>
    </w:p>
    <w:p w:rsidR="007E1538" w:rsidRPr="007E1538" w:rsidRDefault="007E1538" w:rsidP="007E1538">
      <w:pPr>
        <w:shd w:val="clear" w:color="auto" w:fill="FFFFFF"/>
        <w:suppressAutoHyphens w:val="0"/>
        <w:spacing w:after="90" w:line="420" w:lineRule="atLeast"/>
        <w:ind w:firstLine="709"/>
        <w:jc w:val="both"/>
        <w:textAlignment w:val="baseline"/>
        <w:outlineLvl w:val="0"/>
        <w:rPr>
          <w:bCs/>
          <w:iCs/>
          <w:color w:val="000000"/>
          <w:kern w:val="36"/>
          <w:sz w:val="28"/>
          <w:szCs w:val="28"/>
          <w:lang w:eastAsia="ru-RU"/>
        </w:rPr>
      </w:pPr>
      <w:r w:rsidRPr="007E1538">
        <w:rPr>
          <w:b/>
          <w:bCs/>
          <w:iCs/>
          <w:color w:val="000000"/>
          <w:kern w:val="36"/>
          <w:sz w:val="28"/>
          <w:szCs w:val="28"/>
          <w:lang w:eastAsia="ru-RU"/>
        </w:rPr>
        <w:t>Налоговой базой</w:t>
      </w:r>
      <w:r w:rsidRPr="007E1538">
        <w:rPr>
          <w:bCs/>
          <w:iCs/>
          <w:color w:val="000000"/>
          <w:kern w:val="36"/>
          <w:sz w:val="28"/>
          <w:szCs w:val="28"/>
          <w:lang w:eastAsia="ru-RU"/>
        </w:rPr>
        <w:t xml:space="preserve"> при УСН с объектом «доходы» является денежное выражение всех доходов предпринимателя.</w:t>
      </w:r>
    </w:p>
    <w:p w:rsidR="007E1538" w:rsidRPr="007E1538" w:rsidRDefault="007E1538" w:rsidP="007E1538">
      <w:pPr>
        <w:shd w:val="clear" w:color="auto" w:fill="FFFFFF"/>
        <w:suppressAutoHyphens w:val="0"/>
        <w:spacing w:after="90" w:line="420" w:lineRule="atLeast"/>
        <w:ind w:firstLine="709"/>
        <w:jc w:val="both"/>
        <w:textAlignment w:val="baseline"/>
        <w:outlineLvl w:val="0"/>
        <w:rPr>
          <w:bCs/>
          <w:iCs/>
          <w:color w:val="000000"/>
          <w:kern w:val="36"/>
          <w:sz w:val="28"/>
          <w:szCs w:val="28"/>
          <w:lang w:eastAsia="ru-RU"/>
        </w:rPr>
      </w:pPr>
      <w:r w:rsidRPr="007E1538">
        <w:rPr>
          <w:bCs/>
          <w:iCs/>
          <w:color w:val="000000"/>
          <w:kern w:val="36"/>
          <w:sz w:val="28"/>
          <w:szCs w:val="28"/>
          <w:lang w:eastAsia="ru-RU"/>
        </w:rPr>
        <w:t xml:space="preserve">На УСН с объектом «доходы минус расходы» </w:t>
      </w:r>
      <w:r w:rsidRPr="007E1538">
        <w:rPr>
          <w:b/>
          <w:bCs/>
          <w:iCs/>
          <w:color w:val="000000"/>
          <w:kern w:val="36"/>
          <w:sz w:val="28"/>
          <w:szCs w:val="28"/>
          <w:lang w:eastAsia="ru-RU"/>
        </w:rPr>
        <w:t>базой</w:t>
      </w:r>
      <w:r w:rsidRPr="007E1538">
        <w:rPr>
          <w:bCs/>
          <w:iCs/>
          <w:color w:val="000000"/>
          <w:kern w:val="36"/>
          <w:sz w:val="28"/>
          <w:szCs w:val="28"/>
          <w:lang w:eastAsia="ru-RU"/>
        </w:rPr>
        <w:t xml:space="preserve"> является разница доходов и расходов. Чем больше расходов, тем меньше будет размер базы и, соответственно, суммы налога. Однако уменьшение налоговой базы по УСН с объектом «доходы минус расходы» возможно не на все расходы, а лишь на те, что перечислены </w:t>
      </w:r>
      <w:hyperlink r:id="rId33" w:anchor="block_34616" w:tgtFrame="_blank" w:history="1">
        <w:r w:rsidRPr="007E1538">
          <w:rPr>
            <w:rStyle w:val="ac"/>
            <w:bCs/>
            <w:iCs/>
            <w:kern w:val="36"/>
            <w:sz w:val="28"/>
            <w:szCs w:val="28"/>
            <w:lang w:eastAsia="ru-RU"/>
          </w:rPr>
          <w:t>ст. 346.16 НК РФ</w:t>
        </w:r>
      </w:hyperlink>
      <w:r w:rsidRPr="007E1538">
        <w:rPr>
          <w:bCs/>
          <w:iCs/>
          <w:color w:val="000000"/>
          <w:kern w:val="36"/>
          <w:sz w:val="28"/>
          <w:szCs w:val="28"/>
          <w:lang w:eastAsia="ru-RU"/>
        </w:rPr>
        <w:t>.</w:t>
      </w:r>
    </w:p>
    <w:p w:rsidR="00283463" w:rsidRDefault="00283463" w:rsidP="007E1538">
      <w:pPr>
        <w:shd w:val="clear" w:color="auto" w:fill="FFFFFF"/>
        <w:suppressAutoHyphens w:val="0"/>
        <w:spacing w:before="270" w:after="90" w:line="420" w:lineRule="atLeast"/>
        <w:textAlignment w:val="baseline"/>
        <w:outlineLvl w:val="0"/>
        <w:rPr>
          <w:b/>
          <w:bCs/>
          <w:iCs/>
          <w:color w:val="000000"/>
          <w:kern w:val="36"/>
          <w:sz w:val="28"/>
          <w:szCs w:val="28"/>
          <w:lang w:eastAsia="ru-RU"/>
        </w:rPr>
      </w:pPr>
    </w:p>
    <w:p w:rsidR="002328C1" w:rsidRDefault="002328C1" w:rsidP="007E1538">
      <w:pPr>
        <w:shd w:val="clear" w:color="auto" w:fill="FFFFFF"/>
        <w:suppressAutoHyphens w:val="0"/>
        <w:spacing w:before="270" w:after="90" w:line="420" w:lineRule="atLeast"/>
        <w:textAlignment w:val="baseline"/>
        <w:outlineLvl w:val="0"/>
        <w:rPr>
          <w:b/>
          <w:bCs/>
          <w:iCs/>
          <w:color w:val="000000"/>
          <w:kern w:val="36"/>
          <w:sz w:val="28"/>
          <w:szCs w:val="28"/>
          <w:lang w:eastAsia="ru-RU"/>
        </w:rPr>
      </w:pPr>
    </w:p>
    <w:p w:rsidR="002328C1" w:rsidRDefault="002328C1" w:rsidP="007E1538">
      <w:pPr>
        <w:shd w:val="clear" w:color="auto" w:fill="FFFFFF"/>
        <w:suppressAutoHyphens w:val="0"/>
        <w:spacing w:before="270" w:after="90" w:line="420" w:lineRule="atLeast"/>
        <w:textAlignment w:val="baseline"/>
        <w:outlineLvl w:val="0"/>
        <w:rPr>
          <w:b/>
          <w:bCs/>
          <w:iCs/>
          <w:color w:val="000000"/>
          <w:kern w:val="36"/>
          <w:sz w:val="28"/>
          <w:szCs w:val="28"/>
          <w:lang w:eastAsia="ru-RU"/>
        </w:rPr>
      </w:pPr>
    </w:p>
    <w:p w:rsidR="002328C1" w:rsidRDefault="002328C1" w:rsidP="007E1538">
      <w:pPr>
        <w:shd w:val="clear" w:color="auto" w:fill="FFFFFF"/>
        <w:suppressAutoHyphens w:val="0"/>
        <w:spacing w:before="270" w:after="90" w:line="420" w:lineRule="atLeast"/>
        <w:textAlignment w:val="baseline"/>
        <w:outlineLvl w:val="0"/>
        <w:rPr>
          <w:b/>
          <w:bCs/>
          <w:iCs/>
          <w:color w:val="000000"/>
          <w:kern w:val="36"/>
          <w:sz w:val="28"/>
          <w:szCs w:val="28"/>
          <w:lang w:eastAsia="ru-RU"/>
        </w:rPr>
      </w:pPr>
    </w:p>
    <w:p w:rsidR="002328C1" w:rsidRDefault="002328C1" w:rsidP="007E1538">
      <w:pPr>
        <w:shd w:val="clear" w:color="auto" w:fill="FFFFFF"/>
        <w:suppressAutoHyphens w:val="0"/>
        <w:spacing w:before="270" w:after="90" w:line="420" w:lineRule="atLeast"/>
        <w:textAlignment w:val="baseline"/>
        <w:outlineLvl w:val="0"/>
        <w:rPr>
          <w:b/>
          <w:bCs/>
          <w:iCs/>
          <w:color w:val="000000"/>
          <w:kern w:val="36"/>
          <w:sz w:val="28"/>
          <w:szCs w:val="28"/>
          <w:lang w:eastAsia="ru-RU"/>
        </w:rPr>
      </w:pPr>
    </w:p>
    <w:p w:rsidR="002328C1" w:rsidRDefault="002328C1" w:rsidP="007E1538">
      <w:pPr>
        <w:shd w:val="clear" w:color="auto" w:fill="FFFFFF"/>
        <w:suppressAutoHyphens w:val="0"/>
        <w:spacing w:before="270" w:after="90" w:line="420" w:lineRule="atLeast"/>
        <w:textAlignment w:val="baseline"/>
        <w:outlineLvl w:val="0"/>
        <w:rPr>
          <w:b/>
          <w:bCs/>
          <w:iCs/>
          <w:color w:val="000000"/>
          <w:kern w:val="36"/>
          <w:sz w:val="28"/>
          <w:szCs w:val="28"/>
          <w:lang w:eastAsia="ru-RU"/>
        </w:rPr>
      </w:pPr>
    </w:p>
    <w:p w:rsidR="002328C1" w:rsidRDefault="002328C1" w:rsidP="007E1538">
      <w:pPr>
        <w:shd w:val="clear" w:color="auto" w:fill="FFFFFF"/>
        <w:suppressAutoHyphens w:val="0"/>
        <w:spacing w:before="270" w:after="90" w:line="420" w:lineRule="atLeast"/>
        <w:textAlignment w:val="baseline"/>
        <w:outlineLvl w:val="0"/>
        <w:rPr>
          <w:b/>
          <w:bCs/>
          <w:iCs/>
          <w:color w:val="000000"/>
          <w:kern w:val="36"/>
          <w:sz w:val="28"/>
          <w:szCs w:val="28"/>
          <w:lang w:eastAsia="ru-RU"/>
        </w:rPr>
      </w:pPr>
    </w:p>
    <w:p w:rsidR="002328C1" w:rsidRDefault="002328C1" w:rsidP="007E1538">
      <w:pPr>
        <w:shd w:val="clear" w:color="auto" w:fill="FFFFFF"/>
        <w:suppressAutoHyphens w:val="0"/>
        <w:spacing w:before="270" w:after="90" w:line="420" w:lineRule="atLeast"/>
        <w:textAlignment w:val="baseline"/>
        <w:outlineLvl w:val="0"/>
        <w:rPr>
          <w:b/>
          <w:bCs/>
          <w:iCs/>
          <w:color w:val="000000"/>
          <w:kern w:val="36"/>
          <w:sz w:val="28"/>
          <w:szCs w:val="28"/>
          <w:lang w:eastAsia="ru-RU"/>
        </w:rPr>
      </w:pPr>
    </w:p>
    <w:p w:rsidR="00283463" w:rsidRDefault="00283463" w:rsidP="00213DAA">
      <w:pPr>
        <w:shd w:val="clear" w:color="auto" w:fill="FFFFFF"/>
        <w:suppressAutoHyphens w:val="0"/>
        <w:spacing w:before="270" w:after="90" w:line="420" w:lineRule="atLeast"/>
        <w:jc w:val="right"/>
        <w:textAlignment w:val="baseline"/>
        <w:outlineLvl w:val="0"/>
        <w:rPr>
          <w:b/>
          <w:bCs/>
          <w:iCs/>
          <w:color w:val="000000"/>
          <w:kern w:val="36"/>
          <w:sz w:val="28"/>
          <w:szCs w:val="28"/>
          <w:lang w:eastAsia="ru-RU"/>
        </w:rPr>
      </w:pPr>
    </w:p>
    <w:p w:rsidR="00213DAA" w:rsidRPr="00283463" w:rsidRDefault="00213DAA" w:rsidP="00283463">
      <w:pPr>
        <w:shd w:val="clear" w:color="auto" w:fill="FFFFFF"/>
        <w:suppressAutoHyphens w:val="0"/>
        <w:spacing w:line="0" w:lineRule="atLeast"/>
        <w:jc w:val="center"/>
        <w:textAlignment w:val="baseline"/>
        <w:outlineLvl w:val="0"/>
        <w:rPr>
          <w:i/>
          <w:color w:val="000000"/>
          <w:kern w:val="36"/>
          <w:sz w:val="28"/>
          <w:szCs w:val="28"/>
          <w:lang w:eastAsia="ru-RU"/>
        </w:rPr>
      </w:pPr>
      <w:r w:rsidRPr="00283463">
        <w:rPr>
          <w:b/>
          <w:bCs/>
          <w:iCs/>
          <w:color w:val="000000"/>
          <w:kern w:val="36"/>
          <w:sz w:val="28"/>
          <w:szCs w:val="28"/>
          <w:lang w:eastAsia="ru-RU"/>
        </w:rPr>
        <w:t xml:space="preserve">Фиксированные взносы ИП </w:t>
      </w:r>
      <w:r w:rsidR="00283463">
        <w:rPr>
          <w:b/>
          <w:bCs/>
          <w:iCs/>
          <w:color w:val="000000"/>
          <w:kern w:val="36"/>
          <w:sz w:val="28"/>
          <w:szCs w:val="28"/>
          <w:lang w:eastAsia="ru-RU"/>
        </w:rPr>
        <w:t xml:space="preserve">в </w:t>
      </w:r>
      <w:r w:rsidRPr="00283463">
        <w:rPr>
          <w:b/>
          <w:bCs/>
          <w:iCs/>
          <w:color w:val="000000"/>
          <w:kern w:val="36"/>
          <w:sz w:val="28"/>
          <w:szCs w:val="28"/>
          <w:lang w:eastAsia="ru-RU"/>
        </w:rPr>
        <w:t>год</w:t>
      </w:r>
      <w:r w:rsidR="00283463">
        <w:rPr>
          <w:b/>
          <w:bCs/>
          <w:iCs/>
          <w:color w:val="000000"/>
          <w:kern w:val="36"/>
          <w:sz w:val="28"/>
          <w:szCs w:val="28"/>
          <w:lang w:eastAsia="ru-RU"/>
        </w:rPr>
        <w:t xml:space="preserve"> </w:t>
      </w:r>
      <w:r w:rsidR="00283463" w:rsidRPr="00283463">
        <w:rPr>
          <w:i/>
          <w:color w:val="000000"/>
          <w:kern w:val="36"/>
          <w:sz w:val="28"/>
          <w:szCs w:val="28"/>
          <w:lang w:eastAsia="ru-RU"/>
        </w:rPr>
        <w:t>(справочно)</w:t>
      </w:r>
    </w:p>
    <w:tbl>
      <w:tblPr>
        <w:tblpPr w:leftFromText="180" w:rightFromText="180" w:vertAnchor="text" w:tblpX="-926" w:tblpY="331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2"/>
        <w:gridCol w:w="2552"/>
      </w:tblGrid>
      <w:tr w:rsidR="00213DAA" w:rsidRPr="00F77729" w:rsidTr="00283463">
        <w:trPr>
          <w:trHeight w:val="615"/>
        </w:trPr>
        <w:tc>
          <w:tcPr>
            <w:tcW w:w="8642" w:type="dxa"/>
          </w:tcPr>
          <w:p w:rsidR="00213DAA" w:rsidRPr="006214EB" w:rsidRDefault="00213DAA" w:rsidP="002F54CF">
            <w:pPr>
              <w:spacing w:line="360" w:lineRule="auto"/>
              <w:jc w:val="center"/>
              <w:rPr>
                <w:bCs/>
                <w:iCs/>
                <w:sz w:val="28"/>
                <w:szCs w:val="28"/>
              </w:rPr>
            </w:pPr>
            <w:r w:rsidRPr="006214EB">
              <w:rPr>
                <w:bCs/>
                <w:iCs/>
                <w:sz w:val="28"/>
                <w:szCs w:val="28"/>
              </w:rPr>
              <w:t>Вид взноса</w:t>
            </w:r>
          </w:p>
        </w:tc>
        <w:tc>
          <w:tcPr>
            <w:tcW w:w="2552" w:type="dxa"/>
          </w:tcPr>
          <w:p w:rsidR="00213DAA" w:rsidRPr="006214EB" w:rsidRDefault="00213DAA" w:rsidP="002F54CF">
            <w:pPr>
              <w:spacing w:line="360" w:lineRule="auto"/>
              <w:jc w:val="center"/>
              <w:rPr>
                <w:bCs/>
                <w:iCs/>
                <w:sz w:val="28"/>
                <w:szCs w:val="28"/>
              </w:rPr>
            </w:pPr>
            <w:r w:rsidRPr="006214EB">
              <w:rPr>
                <w:bCs/>
                <w:iCs/>
                <w:sz w:val="28"/>
                <w:szCs w:val="28"/>
              </w:rPr>
              <w:t>Сумма</w:t>
            </w:r>
          </w:p>
        </w:tc>
      </w:tr>
      <w:tr w:rsidR="00213DAA" w:rsidRPr="00F77729" w:rsidTr="00283463">
        <w:trPr>
          <w:trHeight w:val="615"/>
        </w:trPr>
        <w:tc>
          <w:tcPr>
            <w:tcW w:w="8642" w:type="dxa"/>
          </w:tcPr>
          <w:p w:rsidR="00213DAA" w:rsidRDefault="00213DAA" w:rsidP="00036297">
            <w:pPr>
              <w:rPr>
                <w:iCs/>
                <w:sz w:val="28"/>
                <w:szCs w:val="28"/>
              </w:rPr>
            </w:pPr>
            <w:r w:rsidRPr="006214EB">
              <w:rPr>
                <w:iCs/>
                <w:sz w:val="28"/>
                <w:szCs w:val="28"/>
              </w:rPr>
              <w:t>Фиксированный взнос в ПФР, уплачиваемый всеми ИП</w:t>
            </w:r>
          </w:p>
          <w:p w:rsidR="00213DAA" w:rsidRPr="006214EB" w:rsidRDefault="00213DAA" w:rsidP="00036297">
            <w:pPr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 (с учетом ФФОМС)</w:t>
            </w:r>
          </w:p>
        </w:tc>
        <w:tc>
          <w:tcPr>
            <w:tcW w:w="2552" w:type="dxa"/>
          </w:tcPr>
          <w:p w:rsidR="00213DAA" w:rsidRPr="006214EB" w:rsidRDefault="00213DAA" w:rsidP="002F54C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214EB">
              <w:rPr>
                <w:sz w:val="28"/>
                <w:szCs w:val="28"/>
              </w:rPr>
              <w:t>36 238</w:t>
            </w:r>
          </w:p>
        </w:tc>
      </w:tr>
      <w:tr w:rsidR="00213DAA" w:rsidRPr="00F77729" w:rsidTr="00283463">
        <w:trPr>
          <w:trHeight w:val="615"/>
        </w:trPr>
        <w:tc>
          <w:tcPr>
            <w:tcW w:w="8642" w:type="dxa"/>
          </w:tcPr>
          <w:p w:rsidR="00213DAA" w:rsidRPr="006214EB" w:rsidRDefault="00213DAA" w:rsidP="002F54CF">
            <w:pPr>
              <w:rPr>
                <w:iCs/>
                <w:sz w:val="28"/>
                <w:szCs w:val="28"/>
              </w:rPr>
            </w:pPr>
            <w:r w:rsidRPr="006214EB">
              <w:rPr>
                <w:iCs/>
                <w:sz w:val="28"/>
                <w:szCs w:val="28"/>
              </w:rPr>
              <w:t>Фиксированный взнос, доплачиваемый ИП, если годовой доход превышает 300 000 руб.</w:t>
            </w:r>
          </w:p>
          <w:p w:rsidR="00213DAA" w:rsidRPr="006214EB" w:rsidRDefault="00213DAA" w:rsidP="002F54CF">
            <w:pPr>
              <w:rPr>
                <w:iCs/>
                <w:sz w:val="28"/>
                <w:szCs w:val="28"/>
              </w:rPr>
            </w:pPr>
            <w:r w:rsidRPr="006214EB">
              <w:rPr>
                <w:iCs/>
                <w:sz w:val="28"/>
                <w:szCs w:val="28"/>
              </w:rPr>
              <w:t>(1% от годовой суммы дохода, превышающей 300 000 руб., но не более 135 495,36 руб.)</w:t>
            </w:r>
          </w:p>
        </w:tc>
        <w:tc>
          <w:tcPr>
            <w:tcW w:w="2552" w:type="dxa"/>
          </w:tcPr>
          <w:p w:rsidR="00213DAA" w:rsidRPr="006214EB" w:rsidRDefault="00213DAA" w:rsidP="002F54C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6214EB">
              <w:rPr>
                <w:sz w:val="28"/>
                <w:szCs w:val="28"/>
              </w:rPr>
              <w:t>3 650</w:t>
            </w:r>
          </w:p>
        </w:tc>
      </w:tr>
      <w:tr w:rsidR="00213DAA" w:rsidRPr="00F77729" w:rsidTr="00283463">
        <w:trPr>
          <w:trHeight w:val="615"/>
        </w:trPr>
        <w:tc>
          <w:tcPr>
            <w:tcW w:w="8642" w:type="dxa"/>
          </w:tcPr>
          <w:p w:rsidR="00213DAA" w:rsidRPr="008748AC" w:rsidRDefault="00213DAA" w:rsidP="002F54CF">
            <w:pPr>
              <w:spacing w:line="360" w:lineRule="auto"/>
              <w:rPr>
                <w:b/>
                <w:bCs/>
                <w:iCs/>
                <w:sz w:val="28"/>
                <w:szCs w:val="28"/>
              </w:rPr>
            </w:pPr>
            <w:r w:rsidRPr="008748AC">
              <w:rPr>
                <w:b/>
                <w:bCs/>
                <w:iCs/>
                <w:sz w:val="28"/>
                <w:szCs w:val="28"/>
              </w:rPr>
              <w:t>ИТОГО</w:t>
            </w:r>
            <w:r>
              <w:rPr>
                <w:b/>
                <w:bCs/>
                <w:iCs/>
                <w:sz w:val="28"/>
                <w:szCs w:val="28"/>
              </w:rPr>
              <w:t>:</w:t>
            </w:r>
          </w:p>
        </w:tc>
        <w:tc>
          <w:tcPr>
            <w:tcW w:w="2552" w:type="dxa"/>
          </w:tcPr>
          <w:p w:rsidR="00213DAA" w:rsidRPr="006214EB" w:rsidRDefault="00213DAA" w:rsidP="002F54CF">
            <w:pPr>
              <w:spacing w:line="360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6214EB">
              <w:rPr>
                <w:b/>
                <w:bCs/>
                <w:iCs/>
                <w:sz w:val="28"/>
                <w:szCs w:val="28"/>
              </w:rPr>
              <w:t>39</w:t>
            </w:r>
            <w:r>
              <w:rPr>
                <w:b/>
                <w:bCs/>
                <w:iCs/>
                <w:sz w:val="28"/>
                <w:szCs w:val="28"/>
              </w:rPr>
              <w:t xml:space="preserve"> </w:t>
            </w:r>
            <w:r w:rsidRPr="006214EB">
              <w:rPr>
                <w:b/>
                <w:bCs/>
                <w:iCs/>
                <w:sz w:val="28"/>
                <w:szCs w:val="28"/>
              </w:rPr>
              <w:t>888</w:t>
            </w:r>
          </w:p>
        </w:tc>
      </w:tr>
    </w:tbl>
    <w:p w:rsidR="00213DAA" w:rsidRPr="00CE43B7" w:rsidRDefault="00213DAA" w:rsidP="00213DAA">
      <w:pPr>
        <w:spacing w:line="360" w:lineRule="auto"/>
        <w:ind w:firstLine="708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Руб.</w:t>
      </w:r>
    </w:p>
    <w:p w:rsidR="007B4742" w:rsidRDefault="007B4742" w:rsidP="00213DAA">
      <w:pPr>
        <w:spacing w:line="360" w:lineRule="auto"/>
        <w:rPr>
          <w:b/>
          <w:sz w:val="28"/>
          <w:szCs w:val="28"/>
          <w:u w:val="single"/>
        </w:rPr>
      </w:pPr>
    </w:p>
    <w:p w:rsidR="00213DAA" w:rsidRPr="00283463" w:rsidRDefault="00283463" w:rsidP="00213DAA">
      <w:pPr>
        <w:spacing w:line="360" w:lineRule="auto"/>
        <w:rPr>
          <w:b/>
          <w:sz w:val="28"/>
          <w:szCs w:val="28"/>
          <w:u w:val="single"/>
        </w:rPr>
      </w:pPr>
      <w:r w:rsidRPr="00283463">
        <w:rPr>
          <w:b/>
          <w:sz w:val="28"/>
          <w:szCs w:val="28"/>
          <w:u w:val="single"/>
        </w:rPr>
        <w:t>!!! Примечание:</w:t>
      </w:r>
    </w:p>
    <w:p w:rsidR="00213DAA" w:rsidRPr="00283463" w:rsidRDefault="00213DAA" w:rsidP="00213DAA">
      <w:pPr>
        <w:spacing w:line="360" w:lineRule="auto"/>
        <w:rPr>
          <w:bCs/>
          <w:sz w:val="28"/>
          <w:szCs w:val="28"/>
        </w:rPr>
      </w:pPr>
      <w:r w:rsidRPr="00283463">
        <w:rPr>
          <w:b/>
          <w:sz w:val="28"/>
          <w:szCs w:val="28"/>
        </w:rPr>
        <w:t xml:space="preserve">- </w:t>
      </w:r>
      <w:r w:rsidR="00283463">
        <w:rPr>
          <w:bCs/>
          <w:sz w:val="28"/>
          <w:szCs w:val="28"/>
        </w:rPr>
        <w:t>в</w:t>
      </w:r>
      <w:r w:rsidRPr="00283463">
        <w:rPr>
          <w:bCs/>
          <w:sz w:val="28"/>
          <w:szCs w:val="28"/>
        </w:rPr>
        <w:t>се о налогах ИП</w:t>
      </w:r>
      <w:r w:rsidR="00283463">
        <w:rPr>
          <w:bCs/>
          <w:sz w:val="28"/>
          <w:szCs w:val="28"/>
        </w:rPr>
        <w:t xml:space="preserve"> здесь </w:t>
      </w:r>
      <w:r w:rsidRPr="00283463">
        <w:rPr>
          <w:bCs/>
          <w:sz w:val="28"/>
          <w:szCs w:val="28"/>
        </w:rPr>
        <w:t xml:space="preserve">: </w:t>
      </w:r>
      <w:hyperlink r:id="rId34" w:history="1">
        <w:r w:rsidRPr="00283463">
          <w:rPr>
            <w:rStyle w:val="ac"/>
            <w:bCs/>
            <w:sz w:val="28"/>
            <w:szCs w:val="28"/>
          </w:rPr>
          <w:t>https://www.regberry.ru/nalogooblozhenie/nalogi-ip-bez-rabotnikov-v-2019-godu</w:t>
        </w:r>
      </w:hyperlink>
    </w:p>
    <w:p w:rsidR="00B77283" w:rsidRPr="00283463" w:rsidRDefault="00213DAA" w:rsidP="00213DAA">
      <w:pPr>
        <w:spacing w:line="360" w:lineRule="auto"/>
        <w:rPr>
          <w:b/>
          <w:sz w:val="28"/>
          <w:szCs w:val="28"/>
        </w:rPr>
      </w:pPr>
      <w:r w:rsidRPr="00283463">
        <w:rPr>
          <w:bCs/>
          <w:sz w:val="28"/>
          <w:szCs w:val="28"/>
        </w:rPr>
        <w:t xml:space="preserve">- </w:t>
      </w:r>
      <w:r w:rsidR="00283463">
        <w:rPr>
          <w:bCs/>
          <w:sz w:val="28"/>
          <w:szCs w:val="28"/>
        </w:rPr>
        <w:t>з</w:t>
      </w:r>
      <w:r w:rsidRPr="00283463">
        <w:rPr>
          <w:bCs/>
          <w:sz w:val="28"/>
          <w:szCs w:val="28"/>
        </w:rPr>
        <w:t>аполнение платежного документа</w:t>
      </w:r>
      <w:r w:rsidR="00283463">
        <w:rPr>
          <w:bCs/>
          <w:sz w:val="28"/>
          <w:szCs w:val="28"/>
        </w:rPr>
        <w:t xml:space="preserve"> здесь</w:t>
      </w:r>
      <w:r w:rsidRPr="00283463">
        <w:rPr>
          <w:bCs/>
          <w:sz w:val="28"/>
          <w:szCs w:val="28"/>
        </w:rPr>
        <w:t xml:space="preserve">: </w:t>
      </w:r>
      <w:hyperlink r:id="rId35" w:history="1">
        <w:r w:rsidRPr="00283463">
          <w:rPr>
            <w:rStyle w:val="ac"/>
            <w:bCs/>
            <w:sz w:val="28"/>
            <w:szCs w:val="28"/>
          </w:rPr>
          <w:t>https://service.nalog.ru/static/personal-data.html?svc=payment&amp;from=%2Fpayment%2Fpayment.html</w:t>
        </w:r>
      </w:hyperlink>
    </w:p>
    <w:p w:rsidR="00B77283" w:rsidRPr="00283463" w:rsidRDefault="00B77283" w:rsidP="007F42C4">
      <w:pPr>
        <w:spacing w:line="360" w:lineRule="auto"/>
        <w:rPr>
          <w:b/>
          <w:sz w:val="28"/>
          <w:szCs w:val="28"/>
        </w:rPr>
      </w:pPr>
    </w:p>
    <w:p w:rsidR="000C2A80" w:rsidRDefault="000C2A80" w:rsidP="007F42C4">
      <w:pPr>
        <w:spacing w:line="360" w:lineRule="auto"/>
        <w:rPr>
          <w:b/>
          <w:sz w:val="40"/>
          <w:szCs w:val="40"/>
        </w:rPr>
      </w:pPr>
    </w:p>
    <w:p w:rsidR="00A43D70" w:rsidRDefault="00A43D70" w:rsidP="007F42C4">
      <w:pPr>
        <w:spacing w:line="360" w:lineRule="auto"/>
        <w:rPr>
          <w:b/>
          <w:sz w:val="40"/>
          <w:szCs w:val="40"/>
        </w:rPr>
      </w:pPr>
    </w:p>
    <w:p w:rsidR="00A43D70" w:rsidRDefault="00A43D70" w:rsidP="007F42C4">
      <w:pPr>
        <w:spacing w:line="360" w:lineRule="auto"/>
        <w:rPr>
          <w:b/>
          <w:sz w:val="40"/>
          <w:szCs w:val="40"/>
        </w:rPr>
      </w:pPr>
    </w:p>
    <w:p w:rsidR="00A43D70" w:rsidRDefault="00A43D70" w:rsidP="007F42C4">
      <w:pPr>
        <w:spacing w:line="360" w:lineRule="auto"/>
        <w:rPr>
          <w:b/>
          <w:sz w:val="40"/>
          <w:szCs w:val="40"/>
        </w:rPr>
      </w:pPr>
    </w:p>
    <w:p w:rsidR="00A43D70" w:rsidRDefault="00A43D70" w:rsidP="007F42C4">
      <w:pPr>
        <w:spacing w:line="360" w:lineRule="auto"/>
        <w:rPr>
          <w:b/>
          <w:sz w:val="40"/>
          <w:szCs w:val="40"/>
        </w:rPr>
      </w:pPr>
    </w:p>
    <w:p w:rsidR="00A43D70" w:rsidRDefault="00A43D70" w:rsidP="007F42C4">
      <w:pPr>
        <w:spacing w:line="360" w:lineRule="auto"/>
        <w:rPr>
          <w:b/>
          <w:sz w:val="40"/>
          <w:szCs w:val="40"/>
        </w:rPr>
      </w:pPr>
    </w:p>
    <w:p w:rsidR="00A43D70" w:rsidRDefault="00A43D70" w:rsidP="007F42C4">
      <w:pPr>
        <w:spacing w:line="360" w:lineRule="auto"/>
        <w:rPr>
          <w:b/>
          <w:sz w:val="40"/>
          <w:szCs w:val="40"/>
        </w:rPr>
      </w:pPr>
    </w:p>
    <w:p w:rsidR="00A43D70" w:rsidRDefault="00A43D70" w:rsidP="007F42C4">
      <w:pPr>
        <w:spacing w:line="360" w:lineRule="auto"/>
        <w:rPr>
          <w:b/>
          <w:sz w:val="40"/>
          <w:szCs w:val="40"/>
        </w:rPr>
      </w:pPr>
    </w:p>
    <w:p w:rsidR="00A43D70" w:rsidRDefault="00A43D70" w:rsidP="007F42C4">
      <w:pPr>
        <w:spacing w:line="360" w:lineRule="auto"/>
        <w:rPr>
          <w:b/>
          <w:sz w:val="40"/>
          <w:szCs w:val="40"/>
        </w:rPr>
      </w:pPr>
    </w:p>
    <w:p w:rsidR="00A43D70" w:rsidRDefault="00A43D70" w:rsidP="007F42C4">
      <w:pPr>
        <w:spacing w:line="360" w:lineRule="auto"/>
        <w:rPr>
          <w:b/>
          <w:sz w:val="40"/>
          <w:szCs w:val="40"/>
        </w:rPr>
      </w:pPr>
    </w:p>
    <w:p w:rsidR="00A43D70" w:rsidRDefault="00A43D70" w:rsidP="007F42C4">
      <w:pPr>
        <w:spacing w:line="360" w:lineRule="auto"/>
        <w:rPr>
          <w:b/>
          <w:sz w:val="40"/>
          <w:szCs w:val="40"/>
        </w:rPr>
      </w:pPr>
    </w:p>
    <w:p w:rsidR="00A43D70" w:rsidRDefault="00A43D70" w:rsidP="007F42C4">
      <w:pPr>
        <w:spacing w:line="360" w:lineRule="auto"/>
        <w:rPr>
          <w:b/>
          <w:sz w:val="40"/>
          <w:szCs w:val="40"/>
        </w:rPr>
      </w:pPr>
    </w:p>
    <w:p w:rsidR="00283463" w:rsidRDefault="00036297" w:rsidP="007F42C4">
      <w:pPr>
        <w:spacing w:line="360" w:lineRule="auto"/>
        <w:rPr>
          <w:b/>
          <w:sz w:val="40"/>
          <w:szCs w:val="40"/>
        </w:rPr>
      </w:pPr>
      <w:r w:rsidRPr="00036297">
        <w:rPr>
          <w:b/>
          <w:sz w:val="40"/>
          <w:szCs w:val="40"/>
        </w:rPr>
        <w:t xml:space="preserve">Шаг </w:t>
      </w:r>
      <w:r w:rsidR="004349A2">
        <w:rPr>
          <w:b/>
          <w:sz w:val="40"/>
          <w:szCs w:val="40"/>
        </w:rPr>
        <w:t>7</w:t>
      </w:r>
      <w:r w:rsidRPr="00036297">
        <w:rPr>
          <w:b/>
          <w:sz w:val="40"/>
          <w:szCs w:val="40"/>
        </w:rPr>
        <w:t>.</w:t>
      </w:r>
      <w:r>
        <w:rPr>
          <w:b/>
          <w:sz w:val="40"/>
          <w:szCs w:val="40"/>
        </w:rPr>
        <w:t xml:space="preserve"> </w:t>
      </w:r>
    </w:p>
    <w:p w:rsidR="00B77283" w:rsidRPr="00036297" w:rsidRDefault="00036297" w:rsidP="007F42C4">
      <w:pPr>
        <w:spacing w:line="360" w:lineRule="auto"/>
        <w:rPr>
          <w:b/>
          <w:sz w:val="40"/>
          <w:szCs w:val="40"/>
        </w:rPr>
      </w:pPr>
      <w:r>
        <w:rPr>
          <w:b/>
          <w:sz w:val="40"/>
          <w:szCs w:val="40"/>
        </w:rPr>
        <w:t>Финансовые результаты деятельности</w:t>
      </w:r>
    </w:p>
    <w:p w:rsidR="00036297" w:rsidRDefault="00036297" w:rsidP="00036297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p w:rsidR="002328C1" w:rsidRDefault="002328C1" w:rsidP="002328C1">
      <w:pPr>
        <w:spacing w:line="276" w:lineRule="auto"/>
        <w:ind w:left="142" w:firstLine="708"/>
        <w:jc w:val="both"/>
        <w:rPr>
          <w:sz w:val="28"/>
          <w:szCs w:val="28"/>
        </w:rPr>
      </w:pPr>
    </w:p>
    <w:tbl>
      <w:tblPr>
        <w:tblStyle w:val="a4"/>
        <w:tblW w:w="1095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993"/>
        <w:gridCol w:w="3012"/>
        <w:gridCol w:w="236"/>
        <w:gridCol w:w="3308"/>
        <w:gridCol w:w="3402"/>
      </w:tblGrid>
      <w:tr w:rsidR="002328C1" w:rsidTr="002328C1">
        <w:trPr>
          <w:cantSplit/>
          <w:trHeight w:val="486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328C1" w:rsidRDefault="002328C1" w:rsidP="00110D6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0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8C1" w:rsidRDefault="002328C1" w:rsidP="00110D6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328C1" w:rsidRDefault="002328C1" w:rsidP="00110D6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  <w:p w:rsidR="002328C1" w:rsidRDefault="002328C1" w:rsidP="00110D6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показателей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C1" w:rsidRDefault="002328C1" w:rsidP="00110D65">
            <w:pPr>
              <w:ind w:right="-39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Величина показателей</w:t>
            </w:r>
          </w:p>
        </w:tc>
      </w:tr>
      <w:tr w:rsidR="002328C1" w:rsidTr="002328C1">
        <w:trPr>
          <w:trHeight w:val="25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8C1" w:rsidRDefault="002328C1" w:rsidP="00110D65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30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28C1" w:rsidRDefault="002328C1" w:rsidP="00110D6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C1" w:rsidRPr="000C2A80" w:rsidRDefault="002328C1" w:rsidP="00110D6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0C2A80">
              <w:rPr>
                <w:b/>
                <w:bCs/>
                <w:sz w:val="28"/>
                <w:szCs w:val="28"/>
              </w:rPr>
              <w:t>город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C1" w:rsidRPr="000C2A80" w:rsidRDefault="002328C1" w:rsidP="00110D65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0C2A80">
              <w:rPr>
                <w:b/>
                <w:bCs/>
                <w:sz w:val="28"/>
                <w:szCs w:val="28"/>
              </w:rPr>
              <w:t>район</w:t>
            </w:r>
          </w:p>
        </w:tc>
      </w:tr>
      <w:tr w:rsidR="002328C1" w:rsidTr="002328C1">
        <w:trPr>
          <w:trHeight w:val="21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8C1" w:rsidRDefault="002328C1" w:rsidP="00110D65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8C1" w:rsidRDefault="002328C1" w:rsidP="00110D65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2328C1" w:rsidRDefault="002328C1" w:rsidP="00110D65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8C1" w:rsidRPr="00D71227" w:rsidRDefault="002328C1" w:rsidP="00110D6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 (6%)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8C1" w:rsidRPr="00D71227" w:rsidRDefault="002328C1" w:rsidP="00110D6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 (6%)</w:t>
            </w:r>
          </w:p>
        </w:tc>
      </w:tr>
      <w:tr w:rsidR="002328C1" w:rsidTr="002328C1">
        <w:trPr>
          <w:trHeight w:val="4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8C1" w:rsidRDefault="002328C1" w:rsidP="00110D6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28C1" w:rsidRDefault="002328C1" w:rsidP="00110D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Выручка от оказания услуг  (руб.)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C1" w:rsidRDefault="002328C1" w:rsidP="00110D65">
            <w:pPr>
              <w:suppressAutoHyphens w:val="0"/>
              <w:spacing w:after="200" w:line="276" w:lineRule="auto"/>
              <w:jc w:val="center"/>
              <w:rPr>
                <w:b/>
                <w:bCs/>
              </w:rPr>
            </w:pPr>
          </w:p>
          <w:p w:rsidR="002328C1" w:rsidRPr="000C2A80" w:rsidRDefault="002328C1" w:rsidP="00110D65">
            <w:pPr>
              <w:suppressAutoHyphens w:val="0"/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C1" w:rsidRPr="000C2A80" w:rsidRDefault="002328C1" w:rsidP="00110D6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15 700</w:t>
            </w:r>
          </w:p>
        </w:tc>
      </w:tr>
      <w:tr w:rsidR="002328C1" w:rsidTr="002328C1">
        <w:trPr>
          <w:trHeight w:val="71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8C1" w:rsidRPr="00BC0FFF" w:rsidRDefault="002328C1" w:rsidP="00110D65">
            <w:pPr>
              <w:spacing w:line="360" w:lineRule="auto"/>
              <w:jc w:val="both"/>
              <w:rPr>
                <w:color w:val="FF0000"/>
                <w:sz w:val="28"/>
                <w:szCs w:val="28"/>
              </w:rPr>
            </w:pPr>
            <w:r w:rsidRPr="00695649">
              <w:rPr>
                <w:sz w:val="28"/>
                <w:szCs w:val="28"/>
              </w:rPr>
              <w:t>2.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8C1" w:rsidRPr="00B37DAE" w:rsidRDefault="002328C1" w:rsidP="00110D65">
            <w:pPr>
              <w:jc w:val="both"/>
              <w:rPr>
                <w:sz w:val="28"/>
                <w:szCs w:val="28"/>
              </w:rPr>
            </w:pPr>
            <w:r w:rsidRPr="00B37DAE">
              <w:rPr>
                <w:sz w:val="28"/>
                <w:szCs w:val="28"/>
              </w:rPr>
              <w:t>Себестоимость услуг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C1" w:rsidRPr="000C2A80" w:rsidRDefault="002328C1" w:rsidP="00110D65">
            <w:pPr>
              <w:suppressAutoHyphens w:val="0"/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C1" w:rsidRPr="000C2A80" w:rsidRDefault="002328C1" w:rsidP="00110D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1 500</w:t>
            </w:r>
          </w:p>
        </w:tc>
      </w:tr>
      <w:tr w:rsidR="002328C1" w:rsidTr="002328C1">
        <w:trPr>
          <w:trHeight w:val="48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8C1" w:rsidRDefault="002328C1" w:rsidP="00110D6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8C1" w:rsidRDefault="002328C1" w:rsidP="00110D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Постоянные расходы, (руб).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C1" w:rsidRPr="000C2A80" w:rsidRDefault="002328C1" w:rsidP="00110D65">
            <w:pPr>
              <w:suppressAutoHyphens w:val="0"/>
              <w:spacing w:after="200" w:line="276" w:lineRule="auto"/>
              <w:jc w:val="center"/>
            </w:pPr>
            <w:r>
              <w:t>10 500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C1" w:rsidRPr="000C2A80" w:rsidRDefault="002328C1" w:rsidP="00110D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8 300</w:t>
            </w:r>
          </w:p>
        </w:tc>
      </w:tr>
      <w:tr w:rsidR="002328C1" w:rsidRPr="00587D5B" w:rsidTr="002328C1">
        <w:trPr>
          <w:trHeight w:val="4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8C1" w:rsidRPr="00587D5B" w:rsidRDefault="002328C1" w:rsidP="00110D6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2.2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28C1" w:rsidRPr="00587D5B" w:rsidRDefault="002328C1" w:rsidP="00110D65">
            <w:pPr>
              <w:jc w:val="both"/>
              <w:rPr>
                <w:sz w:val="28"/>
                <w:szCs w:val="28"/>
              </w:rPr>
            </w:pPr>
            <w:r w:rsidRPr="00587D5B">
              <w:rPr>
                <w:sz w:val="28"/>
                <w:szCs w:val="28"/>
              </w:rPr>
              <w:t xml:space="preserve">Налоги, </w:t>
            </w:r>
            <w:r>
              <w:rPr>
                <w:sz w:val="28"/>
                <w:szCs w:val="28"/>
              </w:rPr>
              <w:t xml:space="preserve"> (руб).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C1" w:rsidRPr="000C2A80" w:rsidRDefault="002328C1" w:rsidP="00110D65">
            <w:pPr>
              <w:suppressAutoHyphens w:val="0"/>
              <w:spacing w:after="200" w:line="276" w:lineRule="auto"/>
              <w:jc w:val="center"/>
            </w:pPr>
            <w:r>
              <w:t xml:space="preserve"> 2 280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C1" w:rsidRPr="000C2A80" w:rsidRDefault="002328C1" w:rsidP="00110D65">
            <w:pPr>
              <w:jc w:val="center"/>
            </w:pPr>
            <w:r>
              <w:t>942</w:t>
            </w:r>
          </w:p>
        </w:tc>
      </w:tr>
      <w:tr w:rsidR="002328C1" w:rsidRPr="00587D5B" w:rsidTr="002328C1">
        <w:trPr>
          <w:trHeight w:val="4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C1" w:rsidRPr="00587D5B" w:rsidRDefault="002328C1" w:rsidP="00110D65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C1" w:rsidRPr="00587D5B" w:rsidRDefault="002328C1" w:rsidP="00110D65">
            <w:pPr>
              <w:jc w:val="both"/>
              <w:rPr>
                <w:sz w:val="28"/>
                <w:szCs w:val="28"/>
              </w:rPr>
            </w:pPr>
            <w:r w:rsidRPr="00587D5B">
              <w:rPr>
                <w:sz w:val="28"/>
                <w:szCs w:val="28"/>
              </w:rPr>
              <w:t>Чистая прибыль</w:t>
            </w:r>
            <w:r>
              <w:rPr>
                <w:sz w:val="28"/>
                <w:szCs w:val="28"/>
              </w:rPr>
              <w:t xml:space="preserve">, (руб). </w:t>
            </w:r>
            <w:r w:rsidRPr="009B79E5">
              <w:rPr>
                <w:b/>
                <w:bCs/>
                <w:sz w:val="28"/>
                <w:szCs w:val="28"/>
              </w:rPr>
              <w:t>(Г)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C1" w:rsidRPr="000C2A80" w:rsidRDefault="00C70B56" w:rsidP="00110D65">
            <w:pPr>
              <w:suppressAutoHyphens w:val="0"/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25 220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C1" w:rsidRPr="000C2A80" w:rsidRDefault="00C70B56" w:rsidP="00110D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6 458</w:t>
            </w:r>
          </w:p>
        </w:tc>
      </w:tr>
    </w:tbl>
    <w:p w:rsidR="002328C1" w:rsidRDefault="002328C1" w:rsidP="002328C1">
      <w:pPr>
        <w:spacing w:line="276" w:lineRule="auto"/>
        <w:ind w:left="142" w:firstLine="708"/>
        <w:jc w:val="both"/>
        <w:rPr>
          <w:sz w:val="28"/>
          <w:szCs w:val="28"/>
        </w:rPr>
      </w:pPr>
    </w:p>
    <w:p w:rsidR="00036297" w:rsidRDefault="00036297" w:rsidP="0003629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0A4CFD" w:rsidRDefault="000A4CFD" w:rsidP="00A43D70">
      <w:pPr>
        <w:spacing w:line="276" w:lineRule="auto"/>
        <w:ind w:firstLine="191"/>
        <w:jc w:val="both"/>
        <w:rPr>
          <w:b/>
          <w:sz w:val="28"/>
          <w:szCs w:val="28"/>
        </w:rPr>
      </w:pPr>
    </w:p>
    <w:p w:rsidR="000C2A80" w:rsidRPr="000A4CFD" w:rsidRDefault="000C2A80" w:rsidP="00A43D70">
      <w:pPr>
        <w:spacing w:line="276" w:lineRule="auto"/>
        <w:ind w:firstLine="191"/>
        <w:jc w:val="both"/>
        <w:rPr>
          <w:sz w:val="40"/>
          <w:szCs w:val="40"/>
        </w:rPr>
      </w:pPr>
      <w:r w:rsidRPr="000A4CFD">
        <w:rPr>
          <w:b/>
          <w:sz w:val="40"/>
          <w:szCs w:val="40"/>
        </w:rPr>
        <w:t>Эффективность проекта</w:t>
      </w:r>
      <w:r w:rsidRPr="000A4CFD">
        <w:rPr>
          <w:sz w:val="40"/>
          <w:szCs w:val="40"/>
        </w:rPr>
        <w:t xml:space="preserve"> </w:t>
      </w:r>
    </w:p>
    <w:p w:rsidR="00B77283" w:rsidRPr="00036297" w:rsidRDefault="00B77283" w:rsidP="007F42C4">
      <w:pPr>
        <w:spacing w:line="360" w:lineRule="auto"/>
        <w:rPr>
          <w:b/>
        </w:rPr>
      </w:pPr>
    </w:p>
    <w:tbl>
      <w:tblPr>
        <w:tblStyle w:val="a4"/>
        <w:tblW w:w="10661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3"/>
        <w:gridCol w:w="3012"/>
        <w:gridCol w:w="236"/>
        <w:gridCol w:w="3308"/>
        <w:gridCol w:w="3402"/>
      </w:tblGrid>
      <w:tr w:rsidR="00552CBB" w:rsidTr="004218F3">
        <w:trPr>
          <w:cantSplit/>
          <w:trHeight w:val="486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2CBB" w:rsidRDefault="00552CBB" w:rsidP="004218F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BB" w:rsidRDefault="00552CBB" w:rsidP="004218F3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552CBB" w:rsidRDefault="00552CBB" w:rsidP="004218F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BB" w:rsidRDefault="00552CBB" w:rsidP="004218F3">
            <w:pPr>
              <w:ind w:right="-39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Величина показателей</w:t>
            </w:r>
          </w:p>
        </w:tc>
      </w:tr>
      <w:tr w:rsidR="00552CBB" w:rsidRPr="000C2A80" w:rsidTr="004218F3">
        <w:trPr>
          <w:trHeight w:val="255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CBB" w:rsidRDefault="00552CBB" w:rsidP="004218F3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3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2CBB" w:rsidRDefault="00552CBB" w:rsidP="004218F3">
            <w:pPr>
              <w:suppressAutoHyphens w:val="0"/>
              <w:rPr>
                <w:sz w:val="28"/>
                <w:szCs w:val="2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BB" w:rsidRPr="000C2A80" w:rsidRDefault="00552CBB" w:rsidP="004218F3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0C2A80">
              <w:rPr>
                <w:b/>
                <w:bCs/>
                <w:sz w:val="28"/>
                <w:szCs w:val="28"/>
              </w:rPr>
              <w:t>город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CBB" w:rsidRPr="000C2A80" w:rsidRDefault="00552CBB" w:rsidP="004218F3">
            <w:pPr>
              <w:spacing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0C2A80">
              <w:rPr>
                <w:b/>
                <w:bCs/>
                <w:sz w:val="28"/>
                <w:szCs w:val="28"/>
              </w:rPr>
              <w:t>район</w:t>
            </w:r>
          </w:p>
        </w:tc>
      </w:tr>
      <w:tr w:rsidR="00C70B56" w:rsidRPr="00D71227" w:rsidTr="002743CB">
        <w:trPr>
          <w:trHeight w:val="21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B56" w:rsidRDefault="00C70B56" w:rsidP="004218F3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B56" w:rsidRDefault="00C70B56" w:rsidP="004218F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показателей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70B56" w:rsidRDefault="00C70B56" w:rsidP="004218F3">
            <w:pPr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B56" w:rsidRPr="00D71227" w:rsidRDefault="00C70B56" w:rsidP="004218F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 (6%)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0B56" w:rsidRPr="00D71227" w:rsidRDefault="00C70B56" w:rsidP="004218F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 (6%)</w:t>
            </w:r>
          </w:p>
        </w:tc>
      </w:tr>
      <w:tr w:rsidR="002350AF" w:rsidRPr="000C2A80" w:rsidTr="003A4C68">
        <w:trPr>
          <w:trHeight w:val="48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50AF" w:rsidRDefault="002350AF" w:rsidP="004218F3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AF" w:rsidRDefault="002350AF" w:rsidP="004218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Затраты на реализацию проекта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AF" w:rsidRPr="000C2A80" w:rsidRDefault="002350AF" w:rsidP="004218F3">
            <w:pPr>
              <w:suppressAutoHyphens w:val="0"/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135 500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AF" w:rsidRPr="000C2A80" w:rsidRDefault="002350AF" w:rsidP="004218F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135 500</w:t>
            </w:r>
          </w:p>
        </w:tc>
      </w:tr>
      <w:tr w:rsidR="002350AF" w:rsidRPr="000C2A80" w:rsidTr="00FF0318">
        <w:trPr>
          <w:trHeight w:val="48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AF" w:rsidRPr="00BC0FFF" w:rsidRDefault="002350AF" w:rsidP="00552CBB">
            <w:pPr>
              <w:spacing w:line="360" w:lineRule="auto"/>
              <w:jc w:val="both"/>
              <w:rPr>
                <w:color w:val="FF0000"/>
                <w:sz w:val="28"/>
                <w:szCs w:val="28"/>
              </w:rPr>
            </w:pPr>
            <w:r w:rsidRPr="00695649">
              <w:rPr>
                <w:sz w:val="28"/>
                <w:szCs w:val="28"/>
              </w:rPr>
              <w:t>2.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AF" w:rsidRDefault="002350AF" w:rsidP="00552CBB">
            <w:pPr>
              <w:jc w:val="both"/>
              <w:rPr>
                <w:sz w:val="28"/>
                <w:szCs w:val="28"/>
              </w:rPr>
            </w:pPr>
            <w:r w:rsidRPr="001F433E">
              <w:rPr>
                <w:iCs/>
                <w:spacing w:val="-13"/>
                <w:sz w:val="28"/>
                <w:szCs w:val="28"/>
                <w:lang w:eastAsia="en-US"/>
              </w:rPr>
              <w:t>Среднемесячный доход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AF" w:rsidRPr="00D91716" w:rsidRDefault="002350AF" w:rsidP="00552CBB">
            <w:pPr>
              <w:suppressAutoHyphens w:val="0"/>
              <w:spacing w:after="200" w:line="276" w:lineRule="auto"/>
              <w:jc w:val="center"/>
            </w:pPr>
            <w:r>
              <w:t>38 000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AF" w:rsidRPr="00D91716" w:rsidRDefault="002350AF" w:rsidP="00552C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15 700</w:t>
            </w:r>
          </w:p>
        </w:tc>
      </w:tr>
      <w:tr w:rsidR="002350AF" w:rsidRPr="000C2A80" w:rsidTr="006A5382">
        <w:trPr>
          <w:trHeight w:val="71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AF" w:rsidRDefault="002350AF" w:rsidP="00552CB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AF" w:rsidRPr="00B37DAE" w:rsidRDefault="002350AF" w:rsidP="00552CBB">
            <w:pPr>
              <w:jc w:val="both"/>
              <w:rPr>
                <w:sz w:val="28"/>
                <w:szCs w:val="28"/>
              </w:rPr>
            </w:pPr>
            <w:r w:rsidRPr="001F433E">
              <w:rPr>
                <w:iCs/>
                <w:spacing w:val="-8"/>
                <w:sz w:val="28"/>
                <w:szCs w:val="28"/>
                <w:lang w:eastAsia="en-US"/>
              </w:rPr>
              <w:t>Среднемесячный расход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AF" w:rsidRPr="00D91716" w:rsidRDefault="002350AF" w:rsidP="00552CBB">
            <w:pPr>
              <w:suppressAutoHyphens w:val="0"/>
              <w:spacing w:after="200" w:line="276" w:lineRule="auto"/>
              <w:jc w:val="center"/>
            </w:pPr>
            <w:r>
              <w:t>3 000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AF" w:rsidRPr="00D91716" w:rsidRDefault="002350AF" w:rsidP="00552CBB">
            <w:pPr>
              <w:jc w:val="center"/>
            </w:pPr>
            <w:r>
              <w:t>1 500</w:t>
            </w:r>
          </w:p>
        </w:tc>
      </w:tr>
      <w:tr w:rsidR="002350AF" w:rsidRPr="000C2A80" w:rsidTr="009C1F60">
        <w:trPr>
          <w:trHeight w:val="486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AF" w:rsidRPr="00587D5B" w:rsidRDefault="002350AF" w:rsidP="00552CB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AF" w:rsidRDefault="002350AF" w:rsidP="00552CBB">
            <w:pPr>
              <w:jc w:val="both"/>
              <w:rPr>
                <w:sz w:val="28"/>
                <w:szCs w:val="28"/>
              </w:rPr>
            </w:pPr>
            <w:r w:rsidRPr="001F433E">
              <w:rPr>
                <w:iCs/>
                <w:spacing w:val="-11"/>
                <w:sz w:val="28"/>
                <w:szCs w:val="28"/>
                <w:lang w:eastAsia="en-US"/>
              </w:rPr>
              <w:t>Чистая прибыль в месяц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AF" w:rsidRPr="000C2A80" w:rsidRDefault="002350AF" w:rsidP="00552CBB">
            <w:pPr>
              <w:suppressAutoHyphens w:val="0"/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25 220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AF" w:rsidRPr="000C2A80" w:rsidRDefault="002350AF" w:rsidP="00552C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6 458</w:t>
            </w:r>
          </w:p>
        </w:tc>
      </w:tr>
      <w:tr w:rsidR="002350AF" w:rsidRPr="000C2A80" w:rsidTr="00590D63">
        <w:trPr>
          <w:trHeight w:val="47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AF" w:rsidRPr="00587D5B" w:rsidRDefault="002350AF" w:rsidP="00552CB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AF" w:rsidRPr="00587D5B" w:rsidRDefault="002350AF" w:rsidP="00552CBB">
            <w:pPr>
              <w:jc w:val="both"/>
              <w:rPr>
                <w:sz w:val="28"/>
                <w:szCs w:val="28"/>
              </w:rPr>
            </w:pPr>
            <w:r w:rsidRPr="001F433E">
              <w:rPr>
                <w:iCs/>
                <w:spacing w:val="-8"/>
                <w:sz w:val="28"/>
                <w:szCs w:val="28"/>
                <w:lang w:eastAsia="en-US"/>
              </w:rPr>
              <w:t>Окупаемость проекта</w:t>
            </w:r>
            <w:r>
              <w:rPr>
                <w:iCs/>
                <w:spacing w:val="-8"/>
                <w:sz w:val="28"/>
                <w:szCs w:val="28"/>
                <w:lang w:eastAsia="en-US"/>
              </w:rPr>
              <w:t xml:space="preserve"> (мес.)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AF" w:rsidRPr="000C2A80" w:rsidRDefault="002350AF" w:rsidP="00552CBB">
            <w:pPr>
              <w:suppressAutoHyphens w:val="0"/>
              <w:spacing w:after="200" w:line="276" w:lineRule="auto"/>
              <w:jc w:val="center"/>
            </w:pPr>
            <w:r>
              <w:t>5,3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AF" w:rsidRPr="000C2A80" w:rsidRDefault="002350AF" w:rsidP="00552CBB">
            <w:pPr>
              <w:jc w:val="center"/>
            </w:pPr>
            <w:r>
              <w:t>20,9</w:t>
            </w:r>
          </w:p>
        </w:tc>
      </w:tr>
      <w:tr w:rsidR="002350AF" w:rsidRPr="000C2A80" w:rsidTr="00324586">
        <w:trPr>
          <w:trHeight w:val="471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AF" w:rsidRPr="00587D5B" w:rsidRDefault="002350AF" w:rsidP="00552CBB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0AF" w:rsidRPr="00587D5B" w:rsidRDefault="002350AF" w:rsidP="00552CBB">
            <w:pPr>
              <w:jc w:val="both"/>
              <w:rPr>
                <w:sz w:val="28"/>
                <w:szCs w:val="28"/>
              </w:rPr>
            </w:pPr>
            <w:r w:rsidRPr="001F433E">
              <w:rPr>
                <w:iCs/>
                <w:spacing w:val="-11"/>
                <w:sz w:val="28"/>
                <w:szCs w:val="28"/>
                <w:lang w:eastAsia="en-US"/>
              </w:rPr>
              <w:t>Рентабельность проекта</w:t>
            </w:r>
            <w:r>
              <w:rPr>
                <w:iCs/>
                <w:spacing w:val="-11"/>
                <w:sz w:val="28"/>
                <w:szCs w:val="28"/>
                <w:lang w:eastAsia="en-US"/>
              </w:rPr>
              <w:t>, %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AF" w:rsidRPr="000C2A80" w:rsidRDefault="002350AF" w:rsidP="00552CBB">
            <w:pPr>
              <w:suppressAutoHyphens w:val="0"/>
              <w:spacing w:after="200"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18,6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50AF" w:rsidRPr="000C2A80" w:rsidRDefault="002350AF" w:rsidP="00552C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4,7</w:t>
            </w:r>
          </w:p>
        </w:tc>
      </w:tr>
    </w:tbl>
    <w:p w:rsidR="00850B87" w:rsidRDefault="00850B87" w:rsidP="00850B8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850B87" w:rsidRPr="003A6AA6" w:rsidRDefault="00850B87" w:rsidP="00850B8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A0CC3" w:rsidRPr="00AF6B98" w:rsidRDefault="002A0CC3" w:rsidP="00850B87">
      <w:pPr>
        <w:shd w:val="clear" w:color="auto" w:fill="FFFFFF"/>
        <w:suppressAutoHyphens w:val="0"/>
        <w:spacing w:before="120" w:after="240" w:line="360" w:lineRule="auto"/>
        <w:ind w:left="225" w:right="225" w:firstLine="483"/>
        <w:jc w:val="both"/>
        <w:rPr>
          <w:b/>
          <w:sz w:val="28"/>
          <w:szCs w:val="28"/>
        </w:rPr>
      </w:pPr>
    </w:p>
    <w:sectPr w:rsidR="002A0CC3" w:rsidRPr="00AF6B98" w:rsidSect="000C2A80">
      <w:pgSz w:w="11906" w:h="16838"/>
      <w:pgMar w:top="284" w:right="566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879" w:rsidRDefault="00A60879" w:rsidP="00F64FAC">
      <w:r>
        <w:separator/>
      </w:r>
    </w:p>
  </w:endnote>
  <w:endnote w:type="continuationSeparator" w:id="0">
    <w:p w:rsidR="00A60879" w:rsidRDefault="00A60879" w:rsidP="00F6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&amp;quot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879" w:rsidRDefault="00A60879" w:rsidP="00F64FAC">
      <w:r>
        <w:separator/>
      </w:r>
    </w:p>
  </w:footnote>
  <w:footnote w:type="continuationSeparator" w:id="0">
    <w:p w:rsidR="00A60879" w:rsidRDefault="00A60879" w:rsidP="00F6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F251C"/>
    <w:multiLevelType w:val="singleLevel"/>
    <w:tmpl w:val="DC2619B0"/>
    <w:lvl w:ilvl="0">
      <w:numFmt w:val="bullet"/>
      <w:lvlText w:val="-"/>
      <w:lvlJc w:val="left"/>
      <w:pPr>
        <w:tabs>
          <w:tab w:val="num" w:pos="702"/>
        </w:tabs>
        <w:ind w:left="702" w:hanging="495"/>
      </w:pPr>
      <w:rPr>
        <w:rFonts w:hint="default"/>
      </w:rPr>
    </w:lvl>
  </w:abstractNum>
  <w:abstractNum w:abstractNumId="1" w15:restartNumberingAfterBreak="0">
    <w:nsid w:val="0B1F4340"/>
    <w:multiLevelType w:val="hybridMultilevel"/>
    <w:tmpl w:val="15CC9408"/>
    <w:lvl w:ilvl="0" w:tplc="B14A1384">
      <w:start w:val="1"/>
      <w:numFmt w:val="decimal"/>
      <w:lvlText w:val="%1."/>
      <w:lvlJc w:val="left"/>
      <w:pPr>
        <w:ind w:left="928" w:hanging="360"/>
      </w:pPr>
      <w:rPr>
        <w:rFonts w:eastAsiaTheme="minorEastAsia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5B7429B"/>
    <w:multiLevelType w:val="hybridMultilevel"/>
    <w:tmpl w:val="0F1E6692"/>
    <w:lvl w:ilvl="0" w:tplc="59BE2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5C3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ED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81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87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CA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20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B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CD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B03A75"/>
    <w:multiLevelType w:val="hybridMultilevel"/>
    <w:tmpl w:val="25209EB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E3050F5"/>
    <w:multiLevelType w:val="hybridMultilevel"/>
    <w:tmpl w:val="38A8D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F2BD0"/>
    <w:multiLevelType w:val="hybridMultilevel"/>
    <w:tmpl w:val="08F88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AC2A2B"/>
    <w:multiLevelType w:val="hybridMultilevel"/>
    <w:tmpl w:val="D944B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1577D"/>
    <w:multiLevelType w:val="hybridMultilevel"/>
    <w:tmpl w:val="7D023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2298C"/>
    <w:multiLevelType w:val="multilevel"/>
    <w:tmpl w:val="4AFA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41047D"/>
    <w:multiLevelType w:val="hybridMultilevel"/>
    <w:tmpl w:val="A0C8A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3A1237"/>
    <w:multiLevelType w:val="hybridMultilevel"/>
    <w:tmpl w:val="54AE14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606554EA"/>
    <w:multiLevelType w:val="hybridMultilevel"/>
    <w:tmpl w:val="7E1A098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10"/>
  </w:num>
  <w:num w:numId="7">
    <w:abstractNumId w:val="7"/>
  </w:num>
  <w:num w:numId="8">
    <w:abstractNumId w:val="3"/>
  </w:num>
  <w:num w:numId="9">
    <w:abstractNumId w:val="6"/>
  </w:num>
  <w:num w:numId="10">
    <w:abstractNumId w:val="1"/>
  </w:num>
  <w:num w:numId="11">
    <w:abstractNumId w:val="5"/>
  </w:num>
  <w:num w:numId="12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897"/>
    <w:rsid w:val="00001874"/>
    <w:rsid w:val="0000496C"/>
    <w:rsid w:val="00004DB3"/>
    <w:rsid w:val="000142BE"/>
    <w:rsid w:val="000156A8"/>
    <w:rsid w:val="00023439"/>
    <w:rsid w:val="0002442E"/>
    <w:rsid w:val="00025678"/>
    <w:rsid w:val="0002616F"/>
    <w:rsid w:val="00030708"/>
    <w:rsid w:val="000312B3"/>
    <w:rsid w:val="00032102"/>
    <w:rsid w:val="00036297"/>
    <w:rsid w:val="00036950"/>
    <w:rsid w:val="00050175"/>
    <w:rsid w:val="0005155F"/>
    <w:rsid w:val="00051882"/>
    <w:rsid w:val="00061113"/>
    <w:rsid w:val="000678AB"/>
    <w:rsid w:val="00067F3D"/>
    <w:rsid w:val="00081B2C"/>
    <w:rsid w:val="00091540"/>
    <w:rsid w:val="000925AF"/>
    <w:rsid w:val="00093F9F"/>
    <w:rsid w:val="00094814"/>
    <w:rsid w:val="000957C5"/>
    <w:rsid w:val="00096D45"/>
    <w:rsid w:val="000A08C8"/>
    <w:rsid w:val="000A4CFD"/>
    <w:rsid w:val="000B3557"/>
    <w:rsid w:val="000B4D1C"/>
    <w:rsid w:val="000B667E"/>
    <w:rsid w:val="000B6928"/>
    <w:rsid w:val="000B7793"/>
    <w:rsid w:val="000C2A80"/>
    <w:rsid w:val="000D3AAB"/>
    <w:rsid w:val="000D4C14"/>
    <w:rsid w:val="000E53F7"/>
    <w:rsid w:val="000F1C77"/>
    <w:rsid w:val="001064B9"/>
    <w:rsid w:val="0011265C"/>
    <w:rsid w:val="00115ED2"/>
    <w:rsid w:val="00121DF3"/>
    <w:rsid w:val="00123CE5"/>
    <w:rsid w:val="00125D6F"/>
    <w:rsid w:val="00131482"/>
    <w:rsid w:val="00133C22"/>
    <w:rsid w:val="001357DD"/>
    <w:rsid w:val="001419AF"/>
    <w:rsid w:val="00143401"/>
    <w:rsid w:val="00154FE9"/>
    <w:rsid w:val="0016290F"/>
    <w:rsid w:val="00162976"/>
    <w:rsid w:val="00165008"/>
    <w:rsid w:val="001651E3"/>
    <w:rsid w:val="00165798"/>
    <w:rsid w:val="00170F86"/>
    <w:rsid w:val="00171496"/>
    <w:rsid w:val="00171C60"/>
    <w:rsid w:val="0017408A"/>
    <w:rsid w:val="00176F05"/>
    <w:rsid w:val="00197C1C"/>
    <w:rsid w:val="001A01AE"/>
    <w:rsid w:val="001A084D"/>
    <w:rsid w:val="001A2B85"/>
    <w:rsid w:val="001A48D5"/>
    <w:rsid w:val="001A4E5E"/>
    <w:rsid w:val="001A5653"/>
    <w:rsid w:val="001B543F"/>
    <w:rsid w:val="001B65C5"/>
    <w:rsid w:val="001C0DF2"/>
    <w:rsid w:val="001D0472"/>
    <w:rsid w:val="001D15F1"/>
    <w:rsid w:val="001D3011"/>
    <w:rsid w:val="001D715E"/>
    <w:rsid w:val="001D77E6"/>
    <w:rsid w:val="001E3025"/>
    <w:rsid w:val="001E77DF"/>
    <w:rsid w:val="001F433E"/>
    <w:rsid w:val="001F5A3B"/>
    <w:rsid w:val="001F78B9"/>
    <w:rsid w:val="00201DC5"/>
    <w:rsid w:val="00211516"/>
    <w:rsid w:val="00213DAA"/>
    <w:rsid w:val="00215671"/>
    <w:rsid w:val="00215CFA"/>
    <w:rsid w:val="00221AED"/>
    <w:rsid w:val="00221E59"/>
    <w:rsid w:val="00222BCE"/>
    <w:rsid w:val="002255EE"/>
    <w:rsid w:val="002328C1"/>
    <w:rsid w:val="00234E5F"/>
    <w:rsid w:val="002350AF"/>
    <w:rsid w:val="00236EB8"/>
    <w:rsid w:val="00241660"/>
    <w:rsid w:val="00243179"/>
    <w:rsid w:val="002463CC"/>
    <w:rsid w:val="00255829"/>
    <w:rsid w:val="0026028D"/>
    <w:rsid w:val="00261AFF"/>
    <w:rsid w:val="00261CFF"/>
    <w:rsid w:val="00262DFF"/>
    <w:rsid w:val="002650B7"/>
    <w:rsid w:val="00265606"/>
    <w:rsid w:val="002657E5"/>
    <w:rsid w:val="0027333F"/>
    <w:rsid w:val="00276655"/>
    <w:rsid w:val="00283463"/>
    <w:rsid w:val="00283733"/>
    <w:rsid w:val="00292875"/>
    <w:rsid w:val="002A0CC3"/>
    <w:rsid w:val="002A28D8"/>
    <w:rsid w:val="002A6F16"/>
    <w:rsid w:val="002C4B12"/>
    <w:rsid w:val="002D2684"/>
    <w:rsid w:val="002D29AD"/>
    <w:rsid w:val="002D5DCC"/>
    <w:rsid w:val="002D7B87"/>
    <w:rsid w:val="002E0BF6"/>
    <w:rsid w:val="002E2314"/>
    <w:rsid w:val="002E5378"/>
    <w:rsid w:val="002E6AD2"/>
    <w:rsid w:val="002F10E2"/>
    <w:rsid w:val="002F4AE0"/>
    <w:rsid w:val="002F54CF"/>
    <w:rsid w:val="002F60CD"/>
    <w:rsid w:val="00300A2E"/>
    <w:rsid w:val="003113FF"/>
    <w:rsid w:val="00311A7D"/>
    <w:rsid w:val="003215F3"/>
    <w:rsid w:val="00325133"/>
    <w:rsid w:val="0032727B"/>
    <w:rsid w:val="0032782E"/>
    <w:rsid w:val="00332C7D"/>
    <w:rsid w:val="00334926"/>
    <w:rsid w:val="00335FDC"/>
    <w:rsid w:val="003435DD"/>
    <w:rsid w:val="0034460F"/>
    <w:rsid w:val="0034544B"/>
    <w:rsid w:val="00345981"/>
    <w:rsid w:val="00352B9B"/>
    <w:rsid w:val="003539C6"/>
    <w:rsid w:val="003539E0"/>
    <w:rsid w:val="0035631A"/>
    <w:rsid w:val="00364A34"/>
    <w:rsid w:val="00365AED"/>
    <w:rsid w:val="003678A8"/>
    <w:rsid w:val="00376E96"/>
    <w:rsid w:val="00376ED8"/>
    <w:rsid w:val="003771B6"/>
    <w:rsid w:val="00377DDC"/>
    <w:rsid w:val="0038221D"/>
    <w:rsid w:val="0038379A"/>
    <w:rsid w:val="003847DC"/>
    <w:rsid w:val="003941DC"/>
    <w:rsid w:val="003A3282"/>
    <w:rsid w:val="003A5EAE"/>
    <w:rsid w:val="003B7137"/>
    <w:rsid w:val="003C634C"/>
    <w:rsid w:val="003C7687"/>
    <w:rsid w:val="003D7DF2"/>
    <w:rsid w:val="003E01D4"/>
    <w:rsid w:val="003E25AE"/>
    <w:rsid w:val="003E3ECE"/>
    <w:rsid w:val="003E4860"/>
    <w:rsid w:val="003E619D"/>
    <w:rsid w:val="003F21C1"/>
    <w:rsid w:val="003F7E9C"/>
    <w:rsid w:val="003F7EEC"/>
    <w:rsid w:val="004020FF"/>
    <w:rsid w:val="004047B1"/>
    <w:rsid w:val="00405207"/>
    <w:rsid w:val="004119B5"/>
    <w:rsid w:val="004209A9"/>
    <w:rsid w:val="004218F3"/>
    <w:rsid w:val="0042535A"/>
    <w:rsid w:val="004349A2"/>
    <w:rsid w:val="00436DFA"/>
    <w:rsid w:val="00437966"/>
    <w:rsid w:val="00444D04"/>
    <w:rsid w:val="004453D0"/>
    <w:rsid w:val="00445EEF"/>
    <w:rsid w:val="00454567"/>
    <w:rsid w:val="004560E3"/>
    <w:rsid w:val="00464ACC"/>
    <w:rsid w:val="00465203"/>
    <w:rsid w:val="0046698D"/>
    <w:rsid w:val="00474727"/>
    <w:rsid w:val="00476393"/>
    <w:rsid w:val="00476E8A"/>
    <w:rsid w:val="00481A3F"/>
    <w:rsid w:val="004A19D5"/>
    <w:rsid w:val="004B1E9E"/>
    <w:rsid w:val="004B50AA"/>
    <w:rsid w:val="004B5165"/>
    <w:rsid w:val="004B5F74"/>
    <w:rsid w:val="004C0A3E"/>
    <w:rsid w:val="004D48CD"/>
    <w:rsid w:val="004E4840"/>
    <w:rsid w:val="004E4CE0"/>
    <w:rsid w:val="004E7743"/>
    <w:rsid w:val="004F5943"/>
    <w:rsid w:val="00502443"/>
    <w:rsid w:val="00503A74"/>
    <w:rsid w:val="005114F5"/>
    <w:rsid w:val="00513B42"/>
    <w:rsid w:val="00521526"/>
    <w:rsid w:val="005268B3"/>
    <w:rsid w:val="00530BDB"/>
    <w:rsid w:val="00531E96"/>
    <w:rsid w:val="00552CBB"/>
    <w:rsid w:val="00555720"/>
    <w:rsid w:val="00556479"/>
    <w:rsid w:val="00563673"/>
    <w:rsid w:val="00567540"/>
    <w:rsid w:val="005705E0"/>
    <w:rsid w:val="00570C82"/>
    <w:rsid w:val="00570CE7"/>
    <w:rsid w:val="0057365A"/>
    <w:rsid w:val="0058201D"/>
    <w:rsid w:val="005824C4"/>
    <w:rsid w:val="00582BF0"/>
    <w:rsid w:val="005866B8"/>
    <w:rsid w:val="00587D5B"/>
    <w:rsid w:val="005A7195"/>
    <w:rsid w:val="005B66D6"/>
    <w:rsid w:val="005B747F"/>
    <w:rsid w:val="005B7BB4"/>
    <w:rsid w:val="005C623D"/>
    <w:rsid w:val="005C6549"/>
    <w:rsid w:val="005C7A57"/>
    <w:rsid w:val="005D24DC"/>
    <w:rsid w:val="005D6773"/>
    <w:rsid w:val="005D6C40"/>
    <w:rsid w:val="005F0A94"/>
    <w:rsid w:val="005F3C38"/>
    <w:rsid w:val="005F54E0"/>
    <w:rsid w:val="005F580E"/>
    <w:rsid w:val="00600654"/>
    <w:rsid w:val="00602828"/>
    <w:rsid w:val="006035F8"/>
    <w:rsid w:val="00614286"/>
    <w:rsid w:val="006214EB"/>
    <w:rsid w:val="00636883"/>
    <w:rsid w:val="00637484"/>
    <w:rsid w:val="00637F99"/>
    <w:rsid w:val="0065164C"/>
    <w:rsid w:val="0066320C"/>
    <w:rsid w:val="0066617D"/>
    <w:rsid w:val="00671A52"/>
    <w:rsid w:val="00671A75"/>
    <w:rsid w:val="00681B08"/>
    <w:rsid w:val="006834C1"/>
    <w:rsid w:val="00684AFA"/>
    <w:rsid w:val="00684F0E"/>
    <w:rsid w:val="00685A9B"/>
    <w:rsid w:val="00693DF8"/>
    <w:rsid w:val="00695330"/>
    <w:rsid w:val="00695649"/>
    <w:rsid w:val="006A16C4"/>
    <w:rsid w:val="006A5A04"/>
    <w:rsid w:val="006B2102"/>
    <w:rsid w:val="006B35E3"/>
    <w:rsid w:val="006C14EC"/>
    <w:rsid w:val="006C3DD6"/>
    <w:rsid w:val="006E1653"/>
    <w:rsid w:val="006E18C5"/>
    <w:rsid w:val="006E7F9A"/>
    <w:rsid w:val="006F0F56"/>
    <w:rsid w:val="00701148"/>
    <w:rsid w:val="007047DB"/>
    <w:rsid w:val="00722AD2"/>
    <w:rsid w:val="00730CCE"/>
    <w:rsid w:val="00733544"/>
    <w:rsid w:val="007367AF"/>
    <w:rsid w:val="00745826"/>
    <w:rsid w:val="00762197"/>
    <w:rsid w:val="0077198A"/>
    <w:rsid w:val="007911D0"/>
    <w:rsid w:val="0079153C"/>
    <w:rsid w:val="00796FDA"/>
    <w:rsid w:val="007A1005"/>
    <w:rsid w:val="007B0176"/>
    <w:rsid w:val="007B1302"/>
    <w:rsid w:val="007B2D35"/>
    <w:rsid w:val="007B2E88"/>
    <w:rsid w:val="007B32B9"/>
    <w:rsid w:val="007B3570"/>
    <w:rsid w:val="007B4742"/>
    <w:rsid w:val="007C082F"/>
    <w:rsid w:val="007C2008"/>
    <w:rsid w:val="007D0AD8"/>
    <w:rsid w:val="007D2837"/>
    <w:rsid w:val="007D3C4C"/>
    <w:rsid w:val="007D515E"/>
    <w:rsid w:val="007D5EB1"/>
    <w:rsid w:val="007E1538"/>
    <w:rsid w:val="007E17A3"/>
    <w:rsid w:val="007E3900"/>
    <w:rsid w:val="007E6562"/>
    <w:rsid w:val="007E6FDD"/>
    <w:rsid w:val="007E76EC"/>
    <w:rsid w:val="007F2FDC"/>
    <w:rsid w:val="007F42C4"/>
    <w:rsid w:val="007F7109"/>
    <w:rsid w:val="00804562"/>
    <w:rsid w:val="00814583"/>
    <w:rsid w:val="008244B6"/>
    <w:rsid w:val="00832120"/>
    <w:rsid w:val="00832E88"/>
    <w:rsid w:val="00834E4A"/>
    <w:rsid w:val="00836E52"/>
    <w:rsid w:val="008414E8"/>
    <w:rsid w:val="00850B87"/>
    <w:rsid w:val="008525A3"/>
    <w:rsid w:val="00854D8E"/>
    <w:rsid w:val="008632B1"/>
    <w:rsid w:val="008636CF"/>
    <w:rsid w:val="0086422D"/>
    <w:rsid w:val="008662F4"/>
    <w:rsid w:val="00872DE9"/>
    <w:rsid w:val="008748AC"/>
    <w:rsid w:val="0088604F"/>
    <w:rsid w:val="00893E88"/>
    <w:rsid w:val="008A5A62"/>
    <w:rsid w:val="008A74E8"/>
    <w:rsid w:val="008B1040"/>
    <w:rsid w:val="008B3093"/>
    <w:rsid w:val="008B4F69"/>
    <w:rsid w:val="008C580A"/>
    <w:rsid w:val="008C5E60"/>
    <w:rsid w:val="008C6137"/>
    <w:rsid w:val="008C70D6"/>
    <w:rsid w:val="008D0E44"/>
    <w:rsid w:val="008D273C"/>
    <w:rsid w:val="008E67C8"/>
    <w:rsid w:val="008E78AF"/>
    <w:rsid w:val="008E7E68"/>
    <w:rsid w:val="008E7E88"/>
    <w:rsid w:val="008F37EE"/>
    <w:rsid w:val="008F5492"/>
    <w:rsid w:val="00901320"/>
    <w:rsid w:val="009017B0"/>
    <w:rsid w:val="0090492A"/>
    <w:rsid w:val="00905632"/>
    <w:rsid w:val="009135E3"/>
    <w:rsid w:val="00922BAD"/>
    <w:rsid w:val="00930803"/>
    <w:rsid w:val="00935EE1"/>
    <w:rsid w:val="009367B0"/>
    <w:rsid w:val="00945730"/>
    <w:rsid w:val="009544FA"/>
    <w:rsid w:val="009643D2"/>
    <w:rsid w:val="00965676"/>
    <w:rsid w:val="00971011"/>
    <w:rsid w:val="00971CCF"/>
    <w:rsid w:val="00975A3E"/>
    <w:rsid w:val="00977EE1"/>
    <w:rsid w:val="00980362"/>
    <w:rsid w:val="00983C5F"/>
    <w:rsid w:val="009950D5"/>
    <w:rsid w:val="009B0831"/>
    <w:rsid w:val="009B3530"/>
    <w:rsid w:val="009B3E7A"/>
    <w:rsid w:val="009B634E"/>
    <w:rsid w:val="009B79E5"/>
    <w:rsid w:val="009C4669"/>
    <w:rsid w:val="009C51C8"/>
    <w:rsid w:val="009D79C2"/>
    <w:rsid w:val="009E1566"/>
    <w:rsid w:val="009E323C"/>
    <w:rsid w:val="009E4DFD"/>
    <w:rsid w:val="009F733E"/>
    <w:rsid w:val="00A03CD2"/>
    <w:rsid w:val="00A1234B"/>
    <w:rsid w:val="00A14271"/>
    <w:rsid w:val="00A14602"/>
    <w:rsid w:val="00A14B8C"/>
    <w:rsid w:val="00A14C02"/>
    <w:rsid w:val="00A25EE2"/>
    <w:rsid w:val="00A301F2"/>
    <w:rsid w:val="00A329DA"/>
    <w:rsid w:val="00A3417D"/>
    <w:rsid w:val="00A366B4"/>
    <w:rsid w:val="00A41226"/>
    <w:rsid w:val="00A42220"/>
    <w:rsid w:val="00A43D70"/>
    <w:rsid w:val="00A60879"/>
    <w:rsid w:val="00A816F2"/>
    <w:rsid w:val="00A865E3"/>
    <w:rsid w:val="00A91755"/>
    <w:rsid w:val="00A96B59"/>
    <w:rsid w:val="00AA024C"/>
    <w:rsid w:val="00AB0FB7"/>
    <w:rsid w:val="00AB0FC5"/>
    <w:rsid w:val="00AB129A"/>
    <w:rsid w:val="00AB19CE"/>
    <w:rsid w:val="00AB6B10"/>
    <w:rsid w:val="00AC28C4"/>
    <w:rsid w:val="00AC6CB5"/>
    <w:rsid w:val="00AC7042"/>
    <w:rsid w:val="00AD666A"/>
    <w:rsid w:val="00AE68C9"/>
    <w:rsid w:val="00AF61B8"/>
    <w:rsid w:val="00AF6B98"/>
    <w:rsid w:val="00AF6F55"/>
    <w:rsid w:val="00B0477F"/>
    <w:rsid w:val="00B11B45"/>
    <w:rsid w:val="00B21F4E"/>
    <w:rsid w:val="00B228B5"/>
    <w:rsid w:val="00B274A9"/>
    <w:rsid w:val="00B31CDD"/>
    <w:rsid w:val="00B321CD"/>
    <w:rsid w:val="00B37DAE"/>
    <w:rsid w:val="00B43B30"/>
    <w:rsid w:val="00B50E47"/>
    <w:rsid w:val="00B51311"/>
    <w:rsid w:val="00B606DF"/>
    <w:rsid w:val="00B63281"/>
    <w:rsid w:val="00B7697A"/>
    <w:rsid w:val="00B76F35"/>
    <w:rsid w:val="00B77283"/>
    <w:rsid w:val="00B84367"/>
    <w:rsid w:val="00B86F89"/>
    <w:rsid w:val="00BA2031"/>
    <w:rsid w:val="00BA2072"/>
    <w:rsid w:val="00BA3398"/>
    <w:rsid w:val="00BB2C35"/>
    <w:rsid w:val="00BC0FFF"/>
    <w:rsid w:val="00BD0586"/>
    <w:rsid w:val="00BE542E"/>
    <w:rsid w:val="00BE5567"/>
    <w:rsid w:val="00BF352A"/>
    <w:rsid w:val="00C01381"/>
    <w:rsid w:val="00C057D8"/>
    <w:rsid w:val="00C07BC0"/>
    <w:rsid w:val="00C10A21"/>
    <w:rsid w:val="00C114D4"/>
    <w:rsid w:val="00C14952"/>
    <w:rsid w:val="00C25DC4"/>
    <w:rsid w:val="00C27FC4"/>
    <w:rsid w:val="00C3102A"/>
    <w:rsid w:val="00C33004"/>
    <w:rsid w:val="00C33CA2"/>
    <w:rsid w:val="00C422EE"/>
    <w:rsid w:val="00C43A0F"/>
    <w:rsid w:val="00C454E3"/>
    <w:rsid w:val="00C45C9F"/>
    <w:rsid w:val="00C47B31"/>
    <w:rsid w:val="00C55EEC"/>
    <w:rsid w:val="00C70B56"/>
    <w:rsid w:val="00C72086"/>
    <w:rsid w:val="00C76AF7"/>
    <w:rsid w:val="00C8497B"/>
    <w:rsid w:val="00C967D1"/>
    <w:rsid w:val="00CA08C8"/>
    <w:rsid w:val="00CA430B"/>
    <w:rsid w:val="00CB0321"/>
    <w:rsid w:val="00CB17E0"/>
    <w:rsid w:val="00CB32A2"/>
    <w:rsid w:val="00CB38A4"/>
    <w:rsid w:val="00CB4FFB"/>
    <w:rsid w:val="00CB6ECC"/>
    <w:rsid w:val="00CB7220"/>
    <w:rsid w:val="00CB768D"/>
    <w:rsid w:val="00CC4F8A"/>
    <w:rsid w:val="00CD54CB"/>
    <w:rsid w:val="00CE1BC9"/>
    <w:rsid w:val="00CE43B7"/>
    <w:rsid w:val="00CF1B77"/>
    <w:rsid w:val="00CF2BA2"/>
    <w:rsid w:val="00CF61CD"/>
    <w:rsid w:val="00D063D5"/>
    <w:rsid w:val="00D158A6"/>
    <w:rsid w:val="00D20053"/>
    <w:rsid w:val="00D242EF"/>
    <w:rsid w:val="00D27A58"/>
    <w:rsid w:val="00D302C2"/>
    <w:rsid w:val="00D32F42"/>
    <w:rsid w:val="00D3365F"/>
    <w:rsid w:val="00D37466"/>
    <w:rsid w:val="00D41A59"/>
    <w:rsid w:val="00D50866"/>
    <w:rsid w:val="00D5470F"/>
    <w:rsid w:val="00D64B3F"/>
    <w:rsid w:val="00D65709"/>
    <w:rsid w:val="00D71227"/>
    <w:rsid w:val="00D7384E"/>
    <w:rsid w:val="00D738CB"/>
    <w:rsid w:val="00D75241"/>
    <w:rsid w:val="00D82B5B"/>
    <w:rsid w:val="00D91716"/>
    <w:rsid w:val="00D92E2A"/>
    <w:rsid w:val="00D93987"/>
    <w:rsid w:val="00D97158"/>
    <w:rsid w:val="00DA2262"/>
    <w:rsid w:val="00DA64C1"/>
    <w:rsid w:val="00DB00C1"/>
    <w:rsid w:val="00DB128B"/>
    <w:rsid w:val="00DB1313"/>
    <w:rsid w:val="00DB2A9B"/>
    <w:rsid w:val="00DB4229"/>
    <w:rsid w:val="00DB45C2"/>
    <w:rsid w:val="00DB6393"/>
    <w:rsid w:val="00DB7AAD"/>
    <w:rsid w:val="00DC19FE"/>
    <w:rsid w:val="00DC2A09"/>
    <w:rsid w:val="00DC3F09"/>
    <w:rsid w:val="00DD0D99"/>
    <w:rsid w:val="00DD3B94"/>
    <w:rsid w:val="00DD5006"/>
    <w:rsid w:val="00DE044C"/>
    <w:rsid w:val="00DE0897"/>
    <w:rsid w:val="00DE74A8"/>
    <w:rsid w:val="00DF06A3"/>
    <w:rsid w:val="00DF154A"/>
    <w:rsid w:val="00DF4AAC"/>
    <w:rsid w:val="00DF5302"/>
    <w:rsid w:val="00DF58A9"/>
    <w:rsid w:val="00E05D39"/>
    <w:rsid w:val="00E06ECE"/>
    <w:rsid w:val="00E140E8"/>
    <w:rsid w:val="00E14390"/>
    <w:rsid w:val="00E22A7C"/>
    <w:rsid w:val="00E259FB"/>
    <w:rsid w:val="00E3632A"/>
    <w:rsid w:val="00E42D54"/>
    <w:rsid w:val="00E4301D"/>
    <w:rsid w:val="00E51635"/>
    <w:rsid w:val="00E53011"/>
    <w:rsid w:val="00E5557D"/>
    <w:rsid w:val="00E614BE"/>
    <w:rsid w:val="00E72A57"/>
    <w:rsid w:val="00E80BEC"/>
    <w:rsid w:val="00E8494E"/>
    <w:rsid w:val="00E90B93"/>
    <w:rsid w:val="00E911D6"/>
    <w:rsid w:val="00E96074"/>
    <w:rsid w:val="00E96BB2"/>
    <w:rsid w:val="00EA54A9"/>
    <w:rsid w:val="00EB0784"/>
    <w:rsid w:val="00EB2466"/>
    <w:rsid w:val="00EB3FCA"/>
    <w:rsid w:val="00EB4B68"/>
    <w:rsid w:val="00EB6CE1"/>
    <w:rsid w:val="00EB7E4D"/>
    <w:rsid w:val="00EB7F8D"/>
    <w:rsid w:val="00EC15E8"/>
    <w:rsid w:val="00EC7ADE"/>
    <w:rsid w:val="00ED0C28"/>
    <w:rsid w:val="00ED140E"/>
    <w:rsid w:val="00ED7D55"/>
    <w:rsid w:val="00EE54A2"/>
    <w:rsid w:val="00EF5CCC"/>
    <w:rsid w:val="00F04FC1"/>
    <w:rsid w:val="00F10DEB"/>
    <w:rsid w:val="00F12345"/>
    <w:rsid w:val="00F16525"/>
    <w:rsid w:val="00F20BD7"/>
    <w:rsid w:val="00F41ED0"/>
    <w:rsid w:val="00F576A9"/>
    <w:rsid w:val="00F604D5"/>
    <w:rsid w:val="00F63466"/>
    <w:rsid w:val="00F64FAC"/>
    <w:rsid w:val="00F676BD"/>
    <w:rsid w:val="00F704EC"/>
    <w:rsid w:val="00F72720"/>
    <w:rsid w:val="00F74B8B"/>
    <w:rsid w:val="00F77729"/>
    <w:rsid w:val="00F80035"/>
    <w:rsid w:val="00F81BFF"/>
    <w:rsid w:val="00F94533"/>
    <w:rsid w:val="00F952B1"/>
    <w:rsid w:val="00F97183"/>
    <w:rsid w:val="00FA3731"/>
    <w:rsid w:val="00FA5267"/>
    <w:rsid w:val="00FB06CE"/>
    <w:rsid w:val="00FB14FC"/>
    <w:rsid w:val="00FB1816"/>
    <w:rsid w:val="00FB2E8A"/>
    <w:rsid w:val="00FB555D"/>
    <w:rsid w:val="00FB71B7"/>
    <w:rsid w:val="00FC247F"/>
    <w:rsid w:val="00FC5B42"/>
    <w:rsid w:val="00FD0642"/>
    <w:rsid w:val="00FD7595"/>
    <w:rsid w:val="00FE1377"/>
    <w:rsid w:val="00FE13F1"/>
    <w:rsid w:val="00FE17CC"/>
    <w:rsid w:val="00FE5628"/>
    <w:rsid w:val="00FE69AB"/>
    <w:rsid w:val="00FE7CDE"/>
    <w:rsid w:val="00FF4867"/>
    <w:rsid w:val="00FF4946"/>
    <w:rsid w:val="00FF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5:docId w15:val="{A5F4AFA1-1193-4EB8-B997-1F8837F05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4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4020FF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1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669"/>
    <w:pPr>
      <w:ind w:left="720"/>
      <w:contextualSpacing/>
    </w:pPr>
  </w:style>
  <w:style w:type="table" w:styleId="a4">
    <w:name w:val="Table Grid"/>
    <w:basedOn w:val="a1"/>
    <w:rsid w:val="006A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7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79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020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FB555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header"/>
    <w:basedOn w:val="a"/>
    <w:link w:val="a9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DB00C1"/>
  </w:style>
  <w:style w:type="character" w:styleId="ac">
    <w:name w:val="Hyperlink"/>
    <w:basedOn w:val="a0"/>
    <w:uiPriority w:val="99"/>
    <w:unhideWhenUsed/>
    <w:rsid w:val="00DB00C1"/>
    <w:rPr>
      <w:color w:val="0000FF"/>
      <w:u w:val="single"/>
    </w:rPr>
  </w:style>
  <w:style w:type="paragraph" w:styleId="ad">
    <w:name w:val="Body Text"/>
    <w:basedOn w:val="a"/>
    <w:link w:val="ae"/>
    <w:rsid w:val="007B0176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7B01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7B017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B01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1540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695330"/>
    <w:rPr>
      <w:color w:val="800080" w:themeColor="followedHyperlink"/>
      <w:u w:val="single"/>
    </w:rPr>
  </w:style>
  <w:style w:type="paragraph" w:customStyle="1" w:styleId="ConsPlusNormal">
    <w:name w:val="ConsPlusNormal"/>
    <w:rsid w:val="00FB1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21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customStyle="1" w:styleId="12">
    <w:name w:val="Сетка таблицы1"/>
    <w:basedOn w:val="a1"/>
    <w:next w:val="a4"/>
    <w:rsid w:val="007E7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50B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7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5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4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65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9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68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6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61418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1" w:color="DDDDDD"/>
            <w:right w:val="none" w:sz="0" w:space="0" w:color="auto"/>
          </w:divBdr>
          <w:divsChild>
            <w:div w:id="1094470264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269745">
          <w:marLeft w:val="5280"/>
          <w:marRight w:val="528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4950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63623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8082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36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29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087367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20365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79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2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3515479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82849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87250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0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2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79240570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7713323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3381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9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62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1086421212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765616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97194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04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275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491607776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19843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2632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4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71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98707727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3195657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5431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69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2582299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4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service.nalog.ru/gp2.do;jsessionid=F312DA5A0A8BFBE1A38ED9C259831CA7768C" TargetMode="External"/><Relationship Id="rId18" Type="http://schemas.openxmlformats.org/officeDocument/2006/relationships/image" Target="media/image5.wmf"/><Relationship Id="rId26" Type="http://schemas.openxmlformats.org/officeDocument/2006/relationships/control" Target="activeX/activeX6.xml"/><Relationship Id="rId3" Type="http://schemas.openxmlformats.org/officeDocument/2006/relationships/styles" Target="styles.xml"/><Relationship Id="rId21" Type="http://schemas.openxmlformats.org/officeDocument/2006/relationships/control" Target="activeX/activeX3.xml"/><Relationship Id="rId34" Type="http://schemas.openxmlformats.org/officeDocument/2006/relationships/hyperlink" Target="https://www.regberry.ru/nalogooblozhenie/nalogi-ip-bez-rabotnikov-v-2019-god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ervice.nalog.ru/addrno.do" TargetMode="External"/><Relationship Id="rId17" Type="http://schemas.openxmlformats.org/officeDocument/2006/relationships/control" Target="activeX/activeX1.xml"/><Relationship Id="rId25" Type="http://schemas.openxmlformats.org/officeDocument/2006/relationships/image" Target="media/image8.wmf"/><Relationship Id="rId33" Type="http://schemas.openxmlformats.org/officeDocument/2006/relationships/hyperlink" Target="http://nalog.garant.ru/fns/nk/fdc84e4fbb7e6b77832ef18441e37fbb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control" Target="activeX/activeX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-ip.ru/registraciya-ip/obrazec-zapolneniya-formy-r21001-poshagovaya-instrukciya.html" TargetMode="External"/><Relationship Id="rId24" Type="http://schemas.openxmlformats.org/officeDocument/2006/relationships/control" Target="activeX/activeX5.xml"/><Relationship Id="rId32" Type="http://schemas.openxmlformats.org/officeDocument/2006/relationships/image" Target="media/image12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service.nalog.ru/payment/index.html" TargetMode="External"/><Relationship Id="rId23" Type="http://schemas.openxmlformats.org/officeDocument/2006/relationships/control" Target="activeX/activeX4.xml"/><Relationship Id="rId28" Type="http://schemas.openxmlformats.org/officeDocument/2006/relationships/image" Target="media/image9.wmf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control" Target="activeX/activeX2.xml"/><Relationship Id="rId31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service.nalog.ru/payment/gp.html" TargetMode="External"/><Relationship Id="rId22" Type="http://schemas.openxmlformats.org/officeDocument/2006/relationships/image" Target="media/image7.wmf"/><Relationship Id="rId27" Type="http://schemas.openxmlformats.org/officeDocument/2006/relationships/control" Target="activeX/activeX7.xml"/><Relationship Id="rId30" Type="http://schemas.openxmlformats.org/officeDocument/2006/relationships/image" Target="media/image10.jpg"/><Relationship Id="rId35" Type="http://schemas.openxmlformats.org/officeDocument/2006/relationships/hyperlink" Target="https://service.nalog.ru/static/personal-data.html?svc=payment&amp;from=%2Fpayment%2Fpayment.html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687A30-B78F-4632-8E92-D30F65188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1430</Words>
  <Characters>8155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Вобликова Софья Леонидовна</cp:lastModifiedBy>
  <cp:revision>2</cp:revision>
  <cp:lastPrinted>2019-09-29T16:12:00Z</cp:lastPrinted>
  <dcterms:created xsi:type="dcterms:W3CDTF">2021-01-28T13:40:00Z</dcterms:created>
  <dcterms:modified xsi:type="dcterms:W3CDTF">2021-01-28T13:40:00Z</dcterms:modified>
</cp:coreProperties>
</file>